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2C89" w14:textId="77777777" w:rsidR="0039579E" w:rsidRPr="00E46006" w:rsidRDefault="0039579E" w:rsidP="00090695">
      <w:pPr>
        <w:spacing w:line="312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E46006">
        <w:rPr>
          <w:rFonts w:ascii="Trebuchet MS" w:hAnsi="Trebuchet MS"/>
          <w:b/>
          <w:bCs/>
          <w:sz w:val="20"/>
          <w:szCs w:val="20"/>
        </w:rPr>
        <w:t>Poznaliśmy zwycięzców konkursu Paradyż Designers!</w:t>
      </w:r>
    </w:p>
    <w:p w14:paraId="334C5BD0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136AFE73" w14:textId="77777777" w:rsidR="0039579E" w:rsidRDefault="0039579E" w:rsidP="0039579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E46006">
        <w:rPr>
          <w:rFonts w:ascii="Trebuchet MS" w:hAnsi="Trebuchet MS"/>
          <w:b/>
          <w:bCs/>
          <w:sz w:val="20"/>
          <w:szCs w:val="20"/>
        </w:rPr>
        <w:t xml:space="preserve">Prestiżowy konkurs Ceramiki Paradyż dedykowany dla architektów i projektantów wnętrz właśnie dobiegł końca. Oryginalność i kreatywność nadesłanych </w:t>
      </w:r>
      <w:r>
        <w:rPr>
          <w:rFonts w:ascii="Trebuchet MS" w:hAnsi="Trebuchet MS"/>
          <w:b/>
          <w:bCs/>
          <w:sz w:val="20"/>
          <w:szCs w:val="20"/>
        </w:rPr>
        <w:t>projektów</w:t>
      </w:r>
      <w:r w:rsidRPr="00E46006">
        <w:rPr>
          <w:rFonts w:ascii="Trebuchet MS" w:hAnsi="Trebuchet MS"/>
          <w:b/>
          <w:bCs/>
          <w:sz w:val="20"/>
          <w:szCs w:val="20"/>
        </w:rPr>
        <w:t xml:space="preserve"> oceniło Jury pod przewodnictwem światowej klasy projektantki</w:t>
      </w:r>
      <w:r>
        <w:rPr>
          <w:rFonts w:ascii="Trebuchet MS" w:hAnsi="Trebuchet MS"/>
          <w:b/>
          <w:bCs/>
          <w:sz w:val="20"/>
          <w:szCs w:val="20"/>
        </w:rPr>
        <w:t xml:space="preserve"> mody</w:t>
      </w:r>
      <w:r w:rsidRPr="00E46006">
        <w:rPr>
          <w:rFonts w:ascii="Trebuchet MS" w:hAnsi="Trebuchet MS"/>
          <w:b/>
          <w:bCs/>
          <w:sz w:val="20"/>
          <w:szCs w:val="20"/>
        </w:rPr>
        <w:t xml:space="preserve"> Gosi Baczyńskiej. Wszystkie z nagrodzonych prac zaskakują ogromną wrażliwością i nieszablonowym podejściem do urządzania wnętrz.</w:t>
      </w:r>
    </w:p>
    <w:p w14:paraId="0AB04AFC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8396AC8" w14:textId="77777777" w:rsidR="0039579E" w:rsidRPr="00E46006" w:rsidRDefault="0039579E" w:rsidP="0039579E">
      <w:pPr>
        <w:pStyle w:val="v1msonormal"/>
        <w:spacing w:before="0" w:beforeAutospacing="0" w:after="0" w:afterAutospacing="0" w:line="312" w:lineRule="auto"/>
        <w:jc w:val="both"/>
        <w:rPr>
          <w:rFonts w:ascii="Trebuchet MS" w:hAnsi="Trebuchet MS"/>
          <w:sz w:val="20"/>
          <w:szCs w:val="20"/>
        </w:rPr>
      </w:pPr>
    </w:p>
    <w:p w14:paraId="3DC24E34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E46006">
        <w:rPr>
          <w:rFonts w:ascii="Trebuchet MS" w:hAnsi="Trebuchet MS"/>
          <w:sz w:val="20"/>
          <w:szCs w:val="20"/>
        </w:rPr>
        <w:t xml:space="preserve">Konkurs cieszył się ogromnym zainteresowaniem. </w:t>
      </w:r>
      <w:r>
        <w:rPr>
          <w:rFonts w:ascii="Trebuchet MS" w:hAnsi="Trebuchet MS"/>
          <w:sz w:val="20"/>
          <w:szCs w:val="20"/>
        </w:rPr>
        <w:t xml:space="preserve">Uczestnicy przesłali aż </w:t>
      </w:r>
      <w:r w:rsidRPr="00E46006">
        <w:rPr>
          <w:rFonts w:ascii="Trebuchet MS" w:hAnsi="Trebuchet MS"/>
          <w:sz w:val="20"/>
          <w:szCs w:val="20"/>
        </w:rPr>
        <w:t xml:space="preserve">2159 </w:t>
      </w:r>
      <w:r>
        <w:rPr>
          <w:rFonts w:ascii="Trebuchet MS" w:hAnsi="Trebuchet MS"/>
          <w:sz w:val="20"/>
          <w:szCs w:val="20"/>
        </w:rPr>
        <w:t xml:space="preserve">zgłoszeń. </w:t>
      </w:r>
      <w:r w:rsidRPr="00E46006">
        <w:rPr>
          <w:rFonts w:ascii="Trebuchet MS" w:hAnsi="Trebuchet MS"/>
          <w:sz w:val="20"/>
          <w:szCs w:val="20"/>
        </w:rPr>
        <w:t xml:space="preserve">W pierwszym etapie Jurorzy oceniali </w:t>
      </w:r>
      <w:r>
        <w:rPr>
          <w:rFonts w:ascii="Trebuchet MS" w:hAnsi="Trebuchet MS"/>
          <w:sz w:val="20"/>
          <w:szCs w:val="20"/>
        </w:rPr>
        <w:t>zakwalifikowane projekty</w:t>
      </w:r>
      <w:r w:rsidRPr="00E46006">
        <w:rPr>
          <w:rFonts w:ascii="Trebuchet MS" w:hAnsi="Trebuchet MS"/>
          <w:sz w:val="20"/>
          <w:szCs w:val="20"/>
        </w:rPr>
        <w:t xml:space="preserve"> w 10-cio stopniowej skali za pośrednictwem dedykowanego formularza</w:t>
      </w:r>
      <w:r>
        <w:rPr>
          <w:rFonts w:ascii="Trebuchet MS" w:hAnsi="Trebuchet MS"/>
          <w:sz w:val="20"/>
          <w:szCs w:val="20"/>
        </w:rPr>
        <w:t xml:space="preserve"> online</w:t>
      </w:r>
      <w:r w:rsidRPr="00E46006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 Do kolejnej</w:t>
      </w:r>
      <w:r w:rsidRPr="00E46006">
        <w:rPr>
          <w:rFonts w:ascii="Trebuchet MS" w:hAnsi="Trebuchet MS"/>
          <w:sz w:val="20"/>
          <w:szCs w:val="20"/>
        </w:rPr>
        <w:t xml:space="preserve"> faz</w:t>
      </w:r>
      <w:r>
        <w:rPr>
          <w:rFonts w:ascii="Trebuchet MS" w:hAnsi="Trebuchet MS"/>
          <w:sz w:val="20"/>
          <w:szCs w:val="20"/>
        </w:rPr>
        <w:t>y</w:t>
      </w:r>
      <w:r w:rsidRPr="00E46006">
        <w:rPr>
          <w:rFonts w:ascii="Trebuchet MS" w:hAnsi="Trebuchet MS"/>
          <w:sz w:val="20"/>
          <w:szCs w:val="20"/>
        </w:rPr>
        <w:t xml:space="preserve"> wybran</w:t>
      </w:r>
      <w:r>
        <w:rPr>
          <w:rFonts w:ascii="Trebuchet MS" w:hAnsi="Trebuchet MS"/>
          <w:sz w:val="20"/>
          <w:szCs w:val="20"/>
        </w:rPr>
        <w:t>o</w:t>
      </w:r>
      <w:r w:rsidRPr="00E46006">
        <w:rPr>
          <w:rFonts w:ascii="Trebuchet MS" w:hAnsi="Trebuchet MS"/>
          <w:sz w:val="20"/>
          <w:szCs w:val="20"/>
        </w:rPr>
        <w:t xml:space="preserve"> 28 projektów, które uzyskały największą ilość głosów i to właśnie one trafiły pod obrady Jury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623EE8AC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2270E8C6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E46006">
        <w:rPr>
          <w:rFonts w:ascii="Trebuchet MS" w:hAnsi="Trebuchet MS"/>
          <w:sz w:val="20"/>
          <w:szCs w:val="20"/>
        </w:rPr>
        <w:t>Nagroda główna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wysokości 30 tysięcy złotych trafiła do Pawła Szczygła. Drugie miejsce i 20 tysięcy złotych przyznano Michałowi Wiakowi, a trzecia nagroda i 10 tysięcy złotych powędrowały do Weroniki Walasz. To właśnie ta trójka oczarowała ekspertów świeżością i śmiałością swoich prac.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Przewodnicząca 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>Jury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 Gosia Baczyńska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przyznał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a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także nagrodę specjalną. Jej laureatka, Danuta Konieczna otrzyma unikalną kreację</w:t>
      </w:r>
      <w:r w:rsidRPr="00E46006">
        <w:rPr>
          <w:rFonts w:ascii="Trebuchet MS" w:hAnsi="Trebuchet MS"/>
          <w:color w:val="000000"/>
          <w:sz w:val="20"/>
          <w:szCs w:val="20"/>
        </w:rPr>
        <w:t>, którą stworzy we współpracy ze światowej klasy projektantką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Przewodnicząca Jury przyznała również dwa wyróżnienia: dla Kamili Wardy i Joanny Mórawskiej.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konkursie Paradyż Designers głosować mogli także widzowie. Nagrodę Publiczności wynoszącą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>5 tysięcy złotych przyznano Angelice Grzyb.</w:t>
      </w:r>
    </w:p>
    <w:p w14:paraId="609EC90C" w14:textId="77777777" w:rsidR="0039579E" w:rsidRPr="00E46006" w:rsidRDefault="0039579E" w:rsidP="0039579E">
      <w:pPr>
        <w:spacing w:line="312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693B863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Konkurs Paradyż Designers powstał z myślą o profesjonalistach. Ceramika Paradyż wraz z Gosią Baczyńską zaprosiła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architektów, projektantów, dekoratorów oraz studentów architektury wnętrz, słowem osoby czynnie zajmujące się projektowaniem wnętrz 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 urzeczywistnienia </w:t>
      </w:r>
      <w:r w:rsidRPr="00E46006">
        <w:rPr>
          <w:rFonts w:ascii="Trebuchet MS" w:hAnsi="Trebuchet MS"/>
          <w:sz w:val="20"/>
          <w:szCs w:val="20"/>
        </w:rPr>
        <w:t xml:space="preserve">wizji 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nowoczesnego wnętrza i stworzenia aranżacji, która „ubierze” je niczym w najlepsze modowe kreacje. Zadanie konkursowe polegało na przygotowaniu wizualizacji 3D projektu dowolnie wybranej przestrzeni do 80 m2 z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kreatywnym i niebanalnym </w:t>
      </w:r>
      <w:r w:rsidRPr="00E46006">
        <w:rPr>
          <w:rFonts w:ascii="Trebuchet MS" w:eastAsia="Times New Roman" w:hAnsi="Trebuchet MS" w:cs="Times New Roman"/>
          <w:sz w:val="20"/>
          <w:szCs w:val="20"/>
          <w:lang w:eastAsia="pl-PL"/>
        </w:rPr>
        <w:t>wykorzystaniem płytek ceramicznych z kolekcji Paradyż My Way by Gosia Baczyńska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Pr="00E46006">
        <w:rPr>
          <w:rFonts w:ascii="Trebuchet MS" w:hAnsi="Trebuchet MS"/>
          <w:sz w:val="20"/>
          <w:szCs w:val="20"/>
        </w:rPr>
        <w:t>Patronat nad konkursem objęło Stowarzyszenie Architektów Polskich SARP.</w:t>
      </w:r>
    </w:p>
    <w:p w14:paraId="2C157E70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4FA06BAC" w14:textId="371985C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E46006">
        <w:rPr>
          <w:rFonts w:ascii="Trebuchet MS" w:hAnsi="Trebuchet MS"/>
          <w:i/>
          <w:iCs/>
          <w:sz w:val="20"/>
          <w:szCs w:val="20"/>
        </w:rPr>
        <w:t xml:space="preserve">- Nasza misja inspirowania pięknem </w:t>
      </w:r>
      <w:r>
        <w:rPr>
          <w:rFonts w:ascii="Trebuchet MS" w:hAnsi="Trebuchet MS"/>
          <w:i/>
          <w:iCs/>
          <w:sz w:val="20"/>
          <w:szCs w:val="20"/>
        </w:rPr>
        <w:t xml:space="preserve">i pozycja w branży </w:t>
      </w:r>
      <w:r w:rsidRPr="00E46006">
        <w:rPr>
          <w:rFonts w:ascii="Trebuchet MS" w:hAnsi="Trebuchet MS"/>
          <w:i/>
          <w:iCs/>
          <w:sz w:val="20"/>
          <w:szCs w:val="20"/>
        </w:rPr>
        <w:t>zobowiązuj</w:t>
      </w:r>
      <w:r>
        <w:rPr>
          <w:rFonts w:ascii="Trebuchet MS" w:hAnsi="Trebuchet MS"/>
          <w:i/>
          <w:iCs/>
          <w:sz w:val="20"/>
          <w:szCs w:val="20"/>
        </w:rPr>
        <w:t>ą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do spektakularnych działań. W ubiegłym roku </w:t>
      </w:r>
      <w:r>
        <w:rPr>
          <w:rFonts w:ascii="Trebuchet MS" w:hAnsi="Trebuchet MS"/>
          <w:i/>
          <w:iCs/>
          <w:sz w:val="20"/>
          <w:szCs w:val="20"/>
        </w:rPr>
        <w:t xml:space="preserve">wprowadziliśmy do sprzedaży </w:t>
      </w:r>
      <w:r w:rsidRPr="00E46006">
        <w:rPr>
          <w:rFonts w:ascii="Trebuchet MS" w:hAnsi="Trebuchet MS"/>
          <w:i/>
          <w:iCs/>
          <w:sz w:val="20"/>
          <w:szCs w:val="20"/>
        </w:rPr>
        <w:t>stworz</w:t>
      </w:r>
      <w:r>
        <w:rPr>
          <w:rFonts w:ascii="Trebuchet MS" w:hAnsi="Trebuchet MS"/>
          <w:i/>
          <w:iCs/>
          <w:sz w:val="20"/>
          <w:szCs w:val="20"/>
        </w:rPr>
        <w:t>oną wspólnie z Gosią Baczyńską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kolekcj</w:t>
      </w:r>
      <w:r>
        <w:rPr>
          <w:rFonts w:ascii="Trebuchet MS" w:hAnsi="Trebuchet MS"/>
          <w:i/>
          <w:iCs/>
          <w:sz w:val="20"/>
          <w:szCs w:val="20"/>
        </w:rPr>
        <w:t>ę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płytek, któr</w:t>
      </w:r>
      <w:r>
        <w:rPr>
          <w:rFonts w:ascii="Trebuchet MS" w:hAnsi="Trebuchet MS"/>
          <w:i/>
          <w:iCs/>
          <w:sz w:val="20"/>
          <w:szCs w:val="20"/>
        </w:rPr>
        <w:t>a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doskonale wyraża nasz</w:t>
      </w:r>
      <w:r>
        <w:rPr>
          <w:rFonts w:ascii="Trebuchet MS" w:hAnsi="Trebuchet MS"/>
          <w:i/>
          <w:iCs/>
          <w:sz w:val="20"/>
          <w:szCs w:val="20"/>
        </w:rPr>
        <w:t>ą odwagę i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 xml:space="preserve">autorskie 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podejście do wzornictwa przemysłowego. Teraz, poprzez konkurs chcieliśmy </w:t>
      </w:r>
      <w:r>
        <w:rPr>
          <w:rFonts w:ascii="Trebuchet MS" w:hAnsi="Trebuchet MS"/>
          <w:i/>
          <w:iCs/>
          <w:sz w:val="20"/>
          <w:szCs w:val="20"/>
        </w:rPr>
        <w:t>zaprosić osoby z branży do własnej interpretacji i prezentacji pomysłu na zastosowanie tych oryginalnych produktów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. Rezultaty przeszły nasze </w:t>
      </w:r>
      <w:r>
        <w:rPr>
          <w:rFonts w:ascii="Trebuchet MS" w:hAnsi="Trebuchet MS"/>
          <w:i/>
          <w:iCs/>
          <w:sz w:val="20"/>
          <w:szCs w:val="20"/>
        </w:rPr>
        <w:t xml:space="preserve">najśmielsze </w:t>
      </w:r>
      <w:r w:rsidRPr="00E46006">
        <w:rPr>
          <w:rFonts w:ascii="Trebuchet MS" w:hAnsi="Trebuchet MS"/>
          <w:i/>
          <w:iCs/>
          <w:sz w:val="20"/>
          <w:szCs w:val="20"/>
        </w:rPr>
        <w:t>oczekiwania. Ogrom kreatywności i talentu</w:t>
      </w:r>
      <w:r w:rsidR="00FB07E9">
        <w:rPr>
          <w:rFonts w:ascii="Trebuchet MS" w:hAnsi="Trebuchet MS"/>
          <w:i/>
          <w:iCs/>
          <w:sz w:val="20"/>
          <w:szCs w:val="20"/>
        </w:rPr>
        <w:t xml:space="preserve"> twórców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 zaowocował wspaniałymi projektami. Jestem przekonana, że staną się one inspiracją zarówno dla innych</w:t>
      </w:r>
      <w:r>
        <w:rPr>
          <w:rFonts w:ascii="Trebuchet MS" w:hAnsi="Trebuchet MS"/>
          <w:i/>
          <w:iCs/>
          <w:sz w:val="20"/>
          <w:szCs w:val="20"/>
        </w:rPr>
        <w:t xml:space="preserve"> profesjonalistów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, jak również dla naszych klientów. Z całego serca gratuluję zwycięzcom i dziękuję Jury za zaangażowanie i wytężoną pracę. </w:t>
      </w:r>
      <w:r>
        <w:rPr>
          <w:rFonts w:ascii="Trebuchet MS" w:hAnsi="Trebuchet MS"/>
          <w:i/>
          <w:iCs/>
          <w:sz w:val="20"/>
          <w:szCs w:val="20"/>
        </w:rPr>
        <w:t>N</w:t>
      </w:r>
      <w:r w:rsidRPr="00E46006">
        <w:rPr>
          <w:rFonts w:ascii="Trebuchet MS" w:hAnsi="Trebuchet MS"/>
          <w:i/>
          <w:iCs/>
          <w:sz w:val="20"/>
          <w:szCs w:val="20"/>
        </w:rPr>
        <w:t>iezwyk</w:t>
      </w:r>
      <w:r>
        <w:rPr>
          <w:rFonts w:ascii="Trebuchet MS" w:hAnsi="Trebuchet MS"/>
          <w:i/>
          <w:iCs/>
          <w:sz w:val="20"/>
          <w:szCs w:val="20"/>
        </w:rPr>
        <w:t xml:space="preserve">le ciekawie było obserwować </w:t>
      </w:r>
      <w:r w:rsidR="00E87C66">
        <w:rPr>
          <w:rFonts w:ascii="Trebuchet MS" w:hAnsi="Trebuchet MS"/>
          <w:i/>
          <w:iCs/>
          <w:sz w:val="20"/>
          <w:szCs w:val="20"/>
        </w:rPr>
        <w:t xml:space="preserve">jak architekci czerpią </w:t>
      </w:r>
      <w:r>
        <w:rPr>
          <w:rFonts w:ascii="Trebuchet MS" w:hAnsi="Trebuchet MS"/>
          <w:i/>
          <w:iCs/>
          <w:sz w:val="20"/>
          <w:szCs w:val="20"/>
        </w:rPr>
        <w:t>z</w:t>
      </w:r>
      <w:r w:rsidR="00FB07E9">
        <w:rPr>
          <w:rFonts w:ascii="Trebuchet MS" w:hAnsi="Trebuchet MS"/>
          <w:i/>
          <w:iCs/>
          <w:sz w:val="20"/>
          <w:szCs w:val="20"/>
        </w:rPr>
        <w:t xml:space="preserve"> doświadczenia </w:t>
      </w:r>
      <w:r>
        <w:rPr>
          <w:rFonts w:ascii="Trebuchet MS" w:hAnsi="Trebuchet MS"/>
          <w:i/>
          <w:iCs/>
          <w:sz w:val="20"/>
          <w:szCs w:val="20"/>
        </w:rPr>
        <w:t>naszej marki</w:t>
      </w:r>
      <w:r w:rsidRPr="00E46006">
        <w:rPr>
          <w:rFonts w:ascii="Trebuchet MS" w:hAnsi="Trebuchet MS"/>
          <w:i/>
          <w:iCs/>
          <w:sz w:val="20"/>
          <w:szCs w:val="20"/>
        </w:rPr>
        <w:t xml:space="preserve">. - </w:t>
      </w:r>
      <w:r w:rsidRPr="00E46006">
        <w:rPr>
          <w:rFonts w:ascii="Trebuchet MS" w:hAnsi="Trebuchet MS"/>
          <w:sz w:val="20"/>
          <w:szCs w:val="20"/>
        </w:rPr>
        <w:t xml:space="preserve">podsumowała Dominika Traczyk, dyrektor marketingu Ceramiki Paradyż. </w:t>
      </w:r>
    </w:p>
    <w:p w14:paraId="584F8F48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7F38A946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E46006">
        <w:rPr>
          <w:rFonts w:ascii="Trebuchet MS" w:hAnsi="Trebuchet MS"/>
          <w:sz w:val="20"/>
          <w:szCs w:val="20"/>
        </w:rPr>
        <w:t xml:space="preserve">Wszystkie prace oceniło Jury pod przewodnictwem autorki wyjątkowej kolekcji płytek ceramicznych Gosi Baczyńskiej. W składzie Jury znaleźli się także: Andrzej Pągowski - artysta grafik, kultowy twórca </w:t>
      </w:r>
      <w:r w:rsidRPr="00E46006">
        <w:rPr>
          <w:rFonts w:ascii="Trebuchet MS" w:hAnsi="Trebuchet MS"/>
          <w:sz w:val="20"/>
          <w:szCs w:val="20"/>
        </w:rPr>
        <w:lastRenderedPageBreak/>
        <w:t xml:space="preserve">plakatów, Julia Kulczyńska Maffashion - blogerka modowa, influencerka, Agnieszka Kalinowska-Sołtys - partner APA Wojciechowski, Wiceprezes SARP, Agnieszka Gruszczyńska-Hyc redaktor naczelna "Dobre Wnętrze", „M jak Mieszkanie” i urzadzamy.pl, Anna </w:t>
      </w:r>
      <w:proofErr w:type="spellStart"/>
      <w:r w:rsidRPr="00E46006">
        <w:rPr>
          <w:rFonts w:ascii="Trebuchet MS" w:hAnsi="Trebuchet MS"/>
          <w:sz w:val="20"/>
          <w:szCs w:val="20"/>
        </w:rPr>
        <w:t>Grużewska</w:t>
      </w:r>
      <w:proofErr w:type="spellEnd"/>
      <w:r w:rsidRPr="00E46006">
        <w:rPr>
          <w:rFonts w:ascii="Trebuchet MS" w:hAnsi="Trebuchet MS"/>
          <w:sz w:val="20"/>
          <w:szCs w:val="20"/>
        </w:rPr>
        <w:t xml:space="preserve"> - redaktor naczelna "Czas na Wnętrze", Marcin Szczelina, krytyk i kurator architektury, Piotr Kędzierski, dziennikarz, </w:t>
      </w:r>
      <w:r>
        <w:rPr>
          <w:rFonts w:ascii="Trebuchet MS" w:hAnsi="Trebuchet MS"/>
          <w:sz w:val="20"/>
          <w:szCs w:val="20"/>
        </w:rPr>
        <w:t xml:space="preserve">gospodarz znanych audycji </w:t>
      </w:r>
      <w:r w:rsidRPr="00E46006">
        <w:rPr>
          <w:rFonts w:ascii="Trebuchet MS" w:hAnsi="Trebuchet MS"/>
          <w:sz w:val="20"/>
          <w:szCs w:val="20"/>
        </w:rPr>
        <w:t xml:space="preserve">oraz dr Anna Tępińska-Marcinek, współwłaścicielka i członkini Zarządu Ceramiki Paradyż.  </w:t>
      </w:r>
    </w:p>
    <w:p w14:paraId="3BC2E6C1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3F1B4B90" w14:textId="77777777" w:rsidR="0039579E" w:rsidRPr="00E46006" w:rsidRDefault="0039579E" w:rsidP="0039579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E46006">
        <w:rPr>
          <w:rFonts w:ascii="Trebuchet MS" w:hAnsi="Trebuchet MS"/>
          <w:sz w:val="20"/>
          <w:szCs w:val="20"/>
        </w:rPr>
        <w:t>Uroczyst</w:t>
      </w:r>
      <w:r>
        <w:rPr>
          <w:rFonts w:ascii="Trebuchet MS" w:hAnsi="Trebuchet MS"/>
          <w:sz w:val="20"/>
          <w:szCs w:val="20"/>
        </w:rPr>
        <w:t>e</w:t>
      </w:r>
      <w:r w:rsidRPr="00E46006">
        <w:rPr>
          <w:rFonts w:ascii="Trebuchet MS" w:hAnsi="Trebuchet MS"/>
          <w:sz w:val="20"/>
          <w:szCs w:val="20"/>
        </w:rPr>
        <w:t xml:space="preserve"> wręczeni</w:t>
      </w:r>
      <w:r>
        <w:rPr>
          <w:rFonts w:ascii="Trebuchet MS" w:hAnsi="Trebuchet MS"/>
          <w:sz w:val="20"/>
          <w:szCs w:val="20"/>
        </w:rPr>
        <w:t>e</w:t>
      </w:r>
      <w:r w:rsidRPr="00E46006">
        <w:rPr>
          <w:rFonts w:ascii="Trebuchet MS" w:hAnsi="Trebuchet MS"/>
          <w:sz w:val="20"/>
          <w:szCs w:val="20"/>
        </w:rPr>
        <w:t xml:space="preserve"> nagród odbędzie się 5 kwietnia w Warszawie. </w:t>
      </w:r>
    </w:p>
    <w:p w14:paraId="46A37325" w14:textId="77777777" w:rsidR="00D333BD" w:rsidRDefault="00D333B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A3BBAA9" w14:textId="77777777" w:rsidR="00154AB3" w:rsidRPr="003F67CC" w:rsidRDefault="00154AB3" w:rsidP="003F67CC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A69C747" w14:textId="470EDA3D" w:rsidR="00154AB3" w:rsidRPr="00A120B8" w:rsidRDefault="00267276">
      <w:pPr>
        <w:pStyle w:val="v1msonormal"/>
        <w:spacing w:line="276" w:lineRule="auto"/>
        <w:jc w:val="both"/>
        <w:rPr>
          <w:rFonts w:ascii="Trebuchet MS" w:hAnsi="Trebuchet MS" w:cs="Tahoma"/>
          <w:b/>
          <w:sz w:val="16"/>
          <w:szCs w:val="16"/>
          <w:u w:val="single"/>
        </w:rPr>
      </w:pPr>
      <w:r w:rsidRPr="00A120B8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02AFA57F" w14:textId="276CADAA" w:rsidR="00B46262" w:rsidRPr="00A120B8" w:rsidRDefault="0026727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120B8">
        <w:rPr>
          <w:rFonts w:ascii="Trebuchet MS" w:hAnsi="Trebuchet MS" w:cs="Tahoma"/>
          <w:sz w:val="16"/>
          <w:szCs w:val="16"/>
        </w:rPr>
        <w:t>Tomasz Popielawski</w:t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  <w:t>Sylwia Siedlanowska-Wasiluk</w:t>
      </w:r>
      <w:r w:rsidR="00B46262" w:rsidRPr="00A120B8">
        <w:rPr>
          <w:rFonts w:ascii="Trebuchet MS" w:hAnsi="Trebuchet MS" w:cs="Tahoma"/>
          <w:sz w:val="16"/>
          <w:szCs w:val="16"/>
        </w:rPr>
        <w:t xml:space="preserve"> </w:t>
      </w:r>
      <w:r w:rsidR="00B46262" w:rsidRPr="00A120B8">
        <w:rPr>
          <w:rFonts w:ascii="Trebuchet MS" w:hAnsi="Trebuchet MS" w:cs="Tahoma"/>
          <w:sz w:val="16"/>
          <w:szCs w:val="16"/>
        </w:rPr>
        <w:tab/>
      </w:r>
      <w:r w:rsidR="00B46262" w:rsidRPr="00A120B8">
        <w:rPr>
          <w:rFonts w:ascii="Trebuchet MS" w:hAnsi="Trebuchet MS" w:cs="Tahoma"/>
          <w:sz w:val="16"/>
          <w:szCs w:val="16"/>
        </w:rPr>
        <w:tab/>
        <w:t>Katarzyna Mitrowska</w:t>
      </w:r>
    </w:p>
    <w:p w14:paraId="7262A410" w14:textId="3056BC32" w:rsidR="00267276" w:rsidRPr="00A120B8" w:rsidRDefault="0026727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120B8">
        <w:rPr>
          <w:rFonts w:ascii="Trebuchet MS" w:hAnsi="Trebuchet MS" w:cs="Tahoma"/>
          <w:sz w:val="16"/>
          <w:szCs w:val="16"/>
        </w:rPr>
        <w:t>Rzecznik prasowy</w:t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  <w:t>Biuro prasowe</w:t>
      </w:r>
      <w:r w:rsidR="00B46262" w:rsidRPr="00A120B8">
        <w:rPr>
          <w:rFonts w:ascii="Trebuchet MS" w:hAnsi="Trebuchet MS" w:cs="Tahoma"/>
          <w:sz w:val="16"/>
          <w:szCs w:val="16"/>
        </w:rPr>
        <w:tab/>
      </w:r>
      <w:r w:rsidR="00B46262" w:rsidRPr="00A120B8">
        <w:rPr>
          <w:rFonts w:ascii="Trebuchet MS" w:hAnsi="Trebuchet MS" w:cs="Tahoma"/>
          <w:sz w:val="16"/>
          <w:szCs w:val="16"/>
        </w:rPr>
        <w:tab/>
      </w:r>
      <w:r w:rsidR="00B46262" w:rsidRPr="00A120B8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203F7C63" w:rsidR="00267276" w:rsidRPr="00A120B8" w:rsidRDefault="0026727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US"/>
        </w:rPr>
      </w:pPr>
      <w:r w:rsidRPr="00A120B8">
        <w:rPr>
          <w:rFonts w:ascii="Trebuchet MS" w:hAnsi="Trebuchet MS" w:cs="Tahoma"/>
          <w:sz w:val="16"/>
          <w:szCs w:val="16"/>
          <w:lang w:val="en-US"/>
        </w:rPr>
        <w:t>Tel.: 519</w:t>
      </w:r>
      <w:r w:rsidRPr="00A120B8">
        <w:rPr>
          <w:rFonts w:ascii="Trebuchet MS" w:hAnsi="Trebuchet MS" w:cs="Cambria"/>
          <w:sz w:val="16"/>
          <w:szCs w:val="16"/>
          <w:lang w:val="en-US"/>
        </w:rPr>
        <w:t> </w:t>
      </w:r>
      <w:r w:rsidRPr="00A120B8">
        <w:rPr>
          <w:rFonts w:ascii="Trebuchet MS" w:hAnsi="Trebuchet MS" w:cs="Tahoma"/>
          <w:sz w:val="16"/>
          <w:szCs w:val="16"/>
          <w:lang w:val="en-US"/>
        </w:rPr>
        <w:t>519</w:t>
      </w:r>
      <w:r w:rsidRPr="00A120B8">
        <w:rPr>
          <w:rFonts w:ascii="Trebuchet MS" w:hAnsi="Trebuchet MS" w:cs="Cambria"/>
          <w:sz w:val="16"/>
          <w:szCs w:val="16"/>
          <w:lang w:val="en-US"/>
        </w:rPr>
        <w:t> </w:t>
      </w:r>
      <w:r w:rsidRPr="00A120B8">
        <w:rPr>
          <w:rFonts w:ascii="Trebuchet MS" w:hAnsi="Trebuchet MS" w:cs="Tahoma"/>
          <w:sz w:val="16"/>
          <w:szCs w:val="16"/>
          <w:lang w:val="en-US"/>
        </w:rPr>
        <w:t xml:space="preserve">075 </w:t>
      </w:r>
      <w:r w:rsidRPr="00A120B8">
        <w:rPr>
          <w:rFonts w:ascii="Trebuchet MS" w:hAnsi="Trebuchet MS" w:cs="Tahoma"/>
          <w:sz w:val="16"/>
          <w:szCs w:val="16"/>
          <w:lang w:val="en-US"/>
        </w:rPr>
        <w:tab/>
      </w:r>
      <w:r w:rsidRPr="00A120B8">
        <w:rPr>
          <w:rFonts w:ascii="Trebuchet MS" w:hAnsi="Trebuchet MS" w:cs="Tahoma"/>
          <w:sz w:val="16"/>
          <w:szCs w:val="16"/>
          <w:lang w:val="en-US"/>
        </w:rPr>
        <w:tab/>
      </w:r>
      <w:r w:rsidRPr="00A120B8">
        <w:rPr>
          <w:rFonts w:ascii="Trebuchet MS" w:hAnsi="Trebuchet MS" w:cs="Tahoma"/>
          <w:sz w:val="16"/>
          <w:szCs w:val="16"/>
          <w:lang w:val="en-US"/>
        </w:rPr>
        <w:tab/>
      </w:r>
      <w:r w:rsidRPr="00A120B8">
        <w:rPr>
          <w:rFonts w:ascii="Trebuchet MS" w:hAnsi="Trebuchet MS" w:cs="Tahoma"/>
          <w:sz w:val="16"/>
          <w:szCs w:val="16"/>
          <w:lang w:val="en-US"/>
        </w:rPr>
        <w:tab/>
        <w:t xml:space="preserve">Tel.: 609 </w:t>
      </w:r>
      <w:r w:rsidRPr="00A120B8">
        <w:rPr>
          <w:rFonts w:ascii="Trebuchet MS" w:hAnsi="Trebuchet MS" w:cs="Tahoma"/>
          <w:sz w:val="16"/>
          <w:szCs w:val="16"/>
          <w:lang w:val="en-US"/>
        </w:rPr>
        <w:tab/>
        <w:t>585</w:t>
      </w:r>
      <w:r w:rsidR="00B46262" w:rsidRPr="00A120B8">
        <w:rPr>
          <w:rFonts w:ascii="Trebuchet MS" w:hAnsi="Trebuchet MS" w:cs="Tahoma"/>
          <w:sz w:val="16"/>
          <w:szCs w:val="16"/>
          <w:lang w:val="en-US"/>
        </w:rPr>
        <w:t> </w:t>
      </w:r>
      <w:r w:rsidRPr="00A120B8">
        <w:rPr>
          <w:rFonts w:ascii="Trebuchet MS" w:hAnsi="Trebuchet MS" w:cs="Tahoma"/>
          <w:sz w:val="16"/>
          <w:szCs w:val="16"/>
          <w:lang w:val="en-US"/>
        </w:rPr>
        <w:t>566</w:t>
      </w:r>
      <w:r w:rsidR="00B46262" w:rsidRPr="00A120B8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120B8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120B8">
        <w:rPr>
          <w:rFonts w:ascii="Trebuchet MS" w:hAnsi="Trebuchet MS" w:cs="Tahoma"/>
          <w:sz w:val="16"/>
          <w:szCs w:val="16"/>
          <w:lang w:val="en-US"/>
        </w:rPr>
        <w:tab/>
        <w:t xml:space="preserve">Tel.: </w:t>
      </w:r>
      <w:r w:rsidR="00606722" w:rsidRPr="00A120B8">
        <w:rPr>
          <w:rFonts w:ascii="Trebuchet MS" w:hAnsi="Trebuchet MS" w:cs="Tahoma"/>
          <w:sz w:val="16"/>
          <w:szCs w:val="16"/>
          <w:lang w:val="en-US"/>
        </w:rPr>
        <w:t>783 505 905</w:t>
      </w:r>
    </w:p>
    <w:p w14:paraId="32E0D036" w14:textId="0F8AB9FD" w:rsidR="00267276" w:rsidRPr="00A120B8" w:rsidRDefault="0026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5"/>
        </w:tabs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A120B8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A120B8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A120B8">
        <w:rPr>
          <w:rFonts w:ascii="Trebuchet MS" w:hAnsi="Trebuchet MS" w:cs="Tahoma"/>
          <w:sz w:val="16"/>
          <w:szCs w:val="16"/>
          <w:lang w:val="fr-FR"/>
        </w:rPr>
        <w:tab/>
      </w:r>
      <w:r w:rsidRPr="00A120B8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A120B8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="00606722" w:rsidRPr="00A120B8">
        <w:rPr>
          <w:rFonts w:ascii="Trebuchet MS" w:hAnsi="Trebuchet MS"/>
          <w:sz w:val="16"/>
          <w:szCs w:val="16"/>
          <w:lang w:val="en-US"/>
        </w:rPr>
        <w:tab/>
        <w:t>e-mail:</w:t>
      </w:r>
      <w:r w:rsidR="00606722" w:rsidRPr="00A120B8">
        <w:rPr>
          <w:rStyle w:val="Hipercze"/>
          <w:rFonts w:ascii="Trebuchet MS" w:hAnsi="Trebuchet MS" w:cs="Tahoma"/>
          <w:sz w:val="16"/>
          <w:szCs w:val="16"/>
          <w:lang w:val="fr-FR"/>
        </w:rPr>
        <w:t xml:space="preserve"> k.mitrowska@madeinpr.pl</w:t>
      </w:r>
    </w:p>
    <w:p w14:paraId="75A06B33" w14:textId="0C90C97E" w:rsidR="00267276" w:rsidRPr="00A120B8" w:rsidRDefault="0026727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120B8">
        <w:rPr>
          <w:rFonts w:ascii="Trebuchet MS" w:hAnsi="Trebuchet MS" w:cs="Tahoma"/>
          <w:sz w:val="16"/>
          <w:szCs w:val="16"/>
        </w:rPr>
        <w:t>Ceramika Paradyż ul. Ujezdzka 23</w:t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  <w:t xml:space="preserve">Made in PR, ul. </w:t>
      </w:r>
      <w:r w:rsidRPr="00A120B8">
        <w:rPr>
          <w:rFonts w:ascii="Trebuchet MS" w:hAnsi="Trebuchet MS" w:cs="Tahoma"/>
          <w:sz w:val="16"/>
          <w:szCs w:val="16"/>
          <w:lang w:val="en-US"/>
        </w:rPr>
        <w:t>Wejnerta 26/2</w:t>
      </w:r>
      <w:r w:rsidR="00606722" w:rsidRPr="00A120B8">
        <w:rPr>
          <w:rFonts w:ascii="Trebuchet MS" w:hAnsi="Trebuchet MS" w:cs="Tahoma"/>
          <w:sz w:val="16"/>
          <w:szCs w:val="16"/>
          <w:lang w:val="en-US"/>
        </w:rPr>
        <w:tab/>
        <w:t xml:space="preserve">Made in PR, ul. </w:t>
      </w:r>
      <w:r w:rsidR="00606722" w:rsidRPr="00A120B8">
        <w:rPr>
          <w:rFonts w:ascii="Trebuchet MS" w:hAnsi="Trebuchet MS" w:cs="Tahoma"/>
          <w:sz w:val="16"/>
          <w:szCs w:val="16"/>
        </w:rPr>
        <w:t>Wejnerta 26/2</w:t>
      </w:r>
    </w:p>
    <w:p w14:paraId="263D7D96" w14:textId="2F3013F2" w:rsidR="00267276" w:rsidRPr="00A120B8" w:rsidRDefault="0026727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120B8">
        <w:rPr>
          <w:rFonts w:ascii="Trebuchet MS" w:hAnsi="Trebuchet MS" w:cs="Tahoma"/>
          <w:sz w:val="16"/>
          <w:szCs w:val="16"/>
        </w:rPr>
        <w:t>97-200 Tomaszów Mazowiecki</w:t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  <w:t>02-619 Warszawa</w:t>
      </w:r>
      <w:r w:rsidR="00606722" w:rsidRPr="00A120B8">
        <w:rPr>
          <w:rFonts w:ascii="Trebuchet MS" w:hAnsi="Trebuchet MS" w:cs="Tahoma"/>
          <w:sz w:val="16"/>
          <w:szCs w:val="16"/>
        </w:rPr>
        <w:tab/>
      </w:r>
      <w:r w:rsidR="00606722" w:rsidRPr="00A120B8">
        <w:rPr>
          <w:rFonts w:ascii="Trebuchet MS" w:hAnsi="Trebuchet MS" w:cs="Tahoma"/>
          <w:sz w:val="16"/>
          <w:szCs w:val="16"/>
        </w:rPr>
        <w:tab/>
      </w:r>
      <w:r w:rsidR="00606722" w:rsidRPr="00A120B8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A120B8" w:rsidRDefault="0026727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543290C5" w14:textId="77777777" w:rsidR="00606722" w:rsidRPr="00A120B8" w:rsidRDefault="00606722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35BFE88" w14:textId="10A63B03" w:rsidR="00267276" w:rsidRPr="00A120B8" w:rsidRDefault="0026727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120B8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</w:r>
      <w:r w:rsidRPr="00A120B8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A120B8" w:rsidRDefault="0026727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A120B8">
        <w:rPr>
          <w:rFonts w:ascii="Trebuchet MS" w:hAnsi="Trebuchet MS"/>
          <w:b/>
          <w:sz w:val="16"/>
          <w:szCs w:val="16"/>
        </w:rPr>
        <w:t xml:space="preserve">Ceramika Paradyż </w:t>
      </w:r>
      <w:r w:rsidRPr="00A120B8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A120B8">
        <w:rPr>
          <w:rFonts w:ascii="Trebuchet MS" w:hAnsi="Trebuchet MS"/>
          <w:sz w:val="16"/>
          <w:szCs w:val="16"/>
        </w:rPr>
        <w:t>2</w:t>
      </w:r>
      <w:r w:rsidRPr="00A120B8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A120B8" w:rsidRDefault="0026727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A120B8" w:rsidRDefault="0026727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120B8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A120B8">
        <w:rPr>
          <w:rFonts w:ascii="Trebuchet MS" w:hAnsi="Trebuchet MS" w:cs="Cambria"/>
          <w:sz w:val="16"/>
          <w:szCs w:val="16"/>
        </w:rPr>
        <w:t> </w:t>
      </w:r>
      <w:r w:rsidRPr="00A120B8">
        <w:rPr>
          <w:rFonts w:ascii="Trebuchet MS" w:hAnsi="Trebuchet MS"/>
          <w:sz w:val="16"/>
          <w:szCs w:val="16"/>
        </w:rPr>
        <w:t xml:space="preserve">gospodarki </w:t>
      </w:r>
      <w:r w:rsidRPr="00A120B8">
        <w:rPr>
          <w:rFonts w:ascii="Trebuchet MS" w:hAnsi="Trebuchet MS" w:cs="Signika"/>
          <w:sz w:val="16"/>
          <w:szCs w:val="16"/>
        </w:rPr>
        <w:t>–</w:t>
      </w:r>
      <w:r w:rsidRPr="00A120B8">
        <w:rPr>
          <w:rFonts w:ascii="Trebuchet MS" w:hAnsi="Trebuchet MS"/>
          <w:sz w:val="16"/>
          <w:szCs w:val="16"/>
        </w:rPr>
        <w:t xml:space="preserve"> m.in. Red Dot Design Award 2016 (Trakt), iF Design 2017 (Elanda/Elando), Dobry Wzór 2018 (Esagon) oraz Bronze</w:t>
      </w:r>
      <w:r w:rsidR="00DE6AE4" w:rsidRPr="00A120B8">
        <w:rPr>
          <w:rFonts w:ascii="Trebuchet MS" w:hAnsi="Trebuchet MS"/>
          <w:sz w:val="16"/>
          <w:szCs w:val="16"/>
        </w:rPr>
        <w:t xml:space="preserve"> </w:t>
      </w:r>
      <w:r w:rsidRPr="00A120B8">
        <w:rPr>
          <w:rFonts w:ascii="Trebuchet MS" w:hAnsi="Trebuchet MS"/>
          <w:sz w:val="16"/>
          <w:szCs w:val="16"/>
        </w:rPr>
        <w:t>A’Design</w:t>
      </w:r>
      <w:r w:rsidR="00DE6AE4" w:rsidRPr="00A120B8">
        <w:rPr>
          <w:rFonts w:ascii="Trebuchet MS" w:hAnsi="Trebuchet MS"/>
          <w:sz w:val="16"/>
          <w:szCs w:val="16"/>
        </w:rPr>
        <w:t xml:space="preserve"> </w:t>
      </w:r>
      <w:r w:rsidRPr="00A120B8">
        <w:rPr>
          <w:rFonts w:ascii="Trebuchet MS" w:hAnsi="Trebuchet MS"/>
          <w:sz w:val="16"/>
          <w:szCs w:val="16"/>
        </w:rPr>
        <w:t xml:space="preserve">Award 2020 za kolekcję Modernizm, a także Nagrody Gospodarczej Prezydenta RP oraz Dorocznej Nagrody Ministra Kultury i Dziedzictwa Narodowego. Ceramika Paradyż jest wieloletnim Mecenasem Łódź Design Festival,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A120B8" w:rsidRDefault="0026727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A120B8" w:rsidRDefault="0026727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120B8">
        <w:rPr>
          <w:rFonts w:ascii="Trebuchet MS" w:hAnsi="Trebuchet MS"/>
          <w:sz w:val="16"/>
          <w:szCs w:val="16"/>
        </w:rPr>
        <w:t>Ceramika Paradyż posiada trzy marki w</w:t>
      </w:r>
      <w:r w:rsidRPr="00A120B8">
        <w:rPr>
          <w:rFonts w:ascii="Trebuchet MS" w:hAnsi="Trebuchet MS" w:cs="Signika"/>
          <w:sz w:val="16"/>
          <w:szCs w:val="16"/>
        </w:rPr>
        <w:t>ł</w:t>
      </w:r>
      <w:r w:rsidRPr="00A120B8">
        <w:rPr>
          <w:rFonts w:ascii="Trebuchet MS" w:hAnsi="Trebuchet MS"/>
          <w:sz w:val="16"/>
          <w:szCs w:val="16"/>
        </w:rPr>
        <w:t>asne</w:t>
      </w:r>
      <w:r w:rsidRPr="00A120B8">
        <w:rPr>
          <w:rFonts w:ascii="Trebuchet MS" w:hAnsi="Trebuchet MS" w:cs="Cambria"/>
          <w:sz w:val="16"/>
          <w:szCs w:val="16"/>
        </w:rPr>
        <w:t xml:space="preserve">: </w:t>
      </w:r>
      <w:r w:rsidRPr="00A120B8">
        <w:rPr>
          <w:rFonts w:ascii="Trebuchet MS" w:hAnsi="Trebuchet MS"/>
          <w:sz w:val="16"/>
          <w:szCs w:val="16"/>
        </w:rPr>
        <w:t>Parady</w:t>
      </w:r>
      <w:r w:rsidRPr="00A120B8">
        <w:rPr>
          <w:rFonts w:ascii="Trebuchet MS" w:hAnsi="Trebuchet MS" w:cs="Signika"/>
          <w:sz w:val="16"/>
          <w:szCs w:val="16"/>
        </w:rPr>
        <w:t>ż</w:t>
      </w:r>
      <w:r w:rsidRPr="00A120B8">
        <w:rPr>
          <w:rFonts w:ascii="Trebuchet MS" w:hAnsi="Trebuchet MS"/>
          <w:sz w:val="16"/>
          <w:szCs w:val="16"/>
        </w:rPr>
        <w:t xml:space="preserve"> jako marka parasolowa z szerok</w:t>
      </w:r>
      <w:r w:rsidRPr="00A120B8">
        <w:rPr>
          <w:rFonts w:ascii="Trebuchet MS" w:hAnsi="Trebuchet MS" w:cs="Signika"/>
          <w:sz w:val="16"/>
          <w:szCs w:val="16"/>
        </w:rPr>
        <w:t>ą</w:t>
      </w:r>
      <w:r w:rsidRPr="00A120B8">
        <w:rPr>
          <w:rFonts w:ascii="Trebuchet MS" w:hAnsi="Trebuchet MS"/>
          <w:sz w:val="16"/>
          <w:szCs w:val="16"/>
        </w:rPr>
        <w:t xml:space="preserve"> paletą kolekcji w</w:t>
      </w:r>
      <w:r w:rsidRPr="00A120B8">
        <w:rPr>
          <w:rFonts w:ascii="Trebuchet MS" w:hAnsi="Trebuchet MS" w:cs="Cambria"/>
          <w:sz w:val="16"/>
          <w:szCs w:val="16"/>
        </w:rPr>
        <w:t> </w:t>
      </w:r>
      <w:r w:rsidRPr="00A120B8">
        <w:rPr>
          <w:rFonts w:ascii="Trebuchet MS" w:hAnsi="Trebuchet MS"/>
          <w:sz w:val="16"/>
          <w:szCs w:val="16"/>
        </w:rPr>
        <w:t>r</w:t>
      </w:r>
      <w:r w:rsidRPr="00A120B8">
        <w:rPr>
          <w:rFonts w:ascii="Trebuchet MS" w:hAnsi="Trebuchet MS" w:cs="Signika"/>
          <w:sz w:val="16"/>
          <w:szCs w:val="16"/>
        </w:rPr>
        <w:t>óż</w:t>
      </w:r>
      <w:r w:rsidRPr="00A120B8">
        <w:rPr>
          <w:rFonts w:ascii="Trebuchet MS" w:hAnsi="Trebuchet MS"/>
          <w:sz w:val="16"/>
          <w:szCs w:val="16"/>
        </w:rPr>
        <w:t>nych stylach i</w:t>
      </w:r>
      <w:r w:rsidRPr="00A120B8">
        <w:rPr>
          <w:rFonts w:ascii="Trebuchet MS" w:hAnsi="Trebuchet MS" w:cs="Cambria"/>
          <w:sz w:val="16"/>
          <w:szCs w:val="16"/>
        </w:rPr>
        <w:t> </w:t>
      </w:r>
      <w:r w:rsidRPr="00A120B8">
        <w:rPr>
          <w:rFonts w:ascii="Trebuchet MS" w:hAnsi="Trebuchet MS"/>
          <w:sz w:val="16"/>
          <w:szCs w:val="16"/>
        </w:rPr>
        <w:t>formatach, oraz dwie submarki – Paradyż My Way, dedykowana dla klient</w:t>
      </w:r>
      <w:r w:rsidRPr="00A120B8">
        <w:rPr>
          <w:rFonts w:ascii="Trebuchet MS" w:hAnsi="Trebuchet MS" w:cs="Signika"/>
          <w:sz w:val="16"/>
          <w:szCs w:val="16"/>
        </w:rPr>
        <w:t>ó</w:t>
      </w:r>
      <w:r w:rsidRPr="00A120B8">
        <w:rPr>
          <w:rFonts w:ascii="Trebuchet MS" w:hAnsi="Trebuchet MS"/>
          <w:sz w:val="16"/>
          <w:szCs w:val="16"/>
        </w:rPr>
        <w:t>w poszukuj</w:t>
      </w:r>
      <w:r w:rsidRPr="00A120B8">
        <w:rPr>
          <w:rFonts w:ascii="Trebuchet MS" w:hAnsi="Trebuchet MS" w:cs="Signika"/>
          <w:sz w:val="16"/>
          <w:szCs w:val="16"/>
        </w:rPr>
        <w:t>ących</w:t>
      </w:r>
      <w:r w:rsidRPr="00A120B8">
        <w:rPr>
          <w:rFonts w:ascii="Trebuchet MS" w:hAnsi="Trebuchet MS"/>
          <w:sz w:val="16"/>
          <w:szCs w:val="16"/>
        </w:rPr>
        <w:t xml:space="preserve"> indywidualnych i nowatorskich rozwi</w:t>
      </w:r>
      <w:r w:rsidRPr="00A120B8">
        <w:rPr>
          <w:rFonts w:ascii="Trebuchet MS" w:hAnsi="Trebuchet MS" w:cs="Signika"/>
          <w:sz w:val="16"/>
          <w:szCs w:val="16"/>
        </w:rPr>
        <w:t>ą</w:t>
      </w:r>
      <w:r w:rsidRPr="00A120B8">
        <w:rPr>
          <w:rFonts w:ascii="Trebuchet MS" w:hAnsi="Trebuchet MS"/>
          <w:sz w:val="16"/>
          <w:szCs w:val="16"/>
        </w:rPr>
        <w:t>za</w:t>
      </w:r>
      <w:r w:rsidRPr="00A120B8">
        <w:rPr>
          <w:rFonts w:ascii="Trebuchet MS" w:hAnsi="Trebuchet MS" w:cs="Signika"/>
          <w:sz w:val="16"/>
          <w:szCs w:val="16"/>
        </w:rPr>
        <w:t>ń wzorniczych</w:t>
      </w:r>
      <w:r w:rsidRPr="00A120B8">
        <w:rPr>
          <w:rFonts w:ascii="Trebuchet MS" w:hAnsi="Trebuchet MS"/>
          <w:sz w:val="16"/>
          <w:szCs w:val="16"/>
        </w:rPr>
        <w:t xml:space="preserve"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A120B8" w:rsidRDefault="0026727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7C7AF54A" w:rsidR="00AD09F9" w:rsidRPr="00A120B8" w:rsidRDefault="00267276">
      <w:pPr>
        <w:spacing w:line="276" w:lineRule="auto"/>
        <w:jc w:val="both"/>
        <w:rPr>
          <w:rStyle w:val="Hipercze"/>
          <w:rFonts w:ascii="Trebuchet MS" w:hAnsi="Trebuchet MS" w:cs="Tahoma"/>
          <w:b/>
          <w:color w:val="000000" w:themeColor="text1"/>
          <w:sz w:val="16"/>
          <w:szCs w:val="16"/>
        </w:rPr>
      </w:pPr>
      <w:r w:rsidRPr="003F67CC">
        <w:rPr>
          <w:rFonts w:ascii="Trebuchet MS" w:hAnsi="Trebuchet MS" w:cs="Tahoma"/>
          <w:b/>
          <w:sz w:val="16"/>
          <w:szCs w:val="16"/>
        </w:rPr>
        <w:t>Zaprasza</w:t>
      </w:r>
      <w:r w:rsidRPr="00A120B8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3" w:history="1">
        <w:r w:rsidRPr="00A120B8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A120B8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4" w:history="1">
        <w:r w:rsidRPr="00A120B8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p w14:paraId="14210608" w14:textId="51F114FB" w:rsidR="00556766" w:rsidRPr="003F67CC" w:rsidRDefault="00556766">
      <w:pPr>
        <w:spacing w:line="276" w:lineRule="auto"/>
        <w:jc w:val="both"/>
        <w:rPr>
          <w:rStyle w:val="Hipercze"/>
          <w:rFonts w:ascii="Trebuchet MS" w:hAnsi="Trebuchet MS" w:cs="Tahoma"/>
          <w:b/>
          <w:color w:val="000000" w:themeColor="text1"/>
          <w:sz w:val="20"/>
          <w:szCs w:val="20"/>
        </w:rPr>
      </w:pPr>
    </w:p>
    <w:p w14:paraId="28BEC43E" w14:textId="17932374" w:rsidR="00556766" w:rsidRPr="003F67CC" w:rsidRDefault="00556766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20"/>
          <w:szCs w:val="20"/>
          <w:u w:val="single"/>
        </w:rPr>
      </w:pPr>
    </w:p>
    <w:sectPr w:rsidR="00556766" w:rsidRPr="003F67CC" w:rsidSect="00C4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5D0" w14:textId="77777777" w:rsidR="00893752" w:rsidRDefault="00893752" w:rsidP="00F72D2B">
      <w:r>
        <w:separator/>
      </w:r>
    </w:p>
  </w:endnote>
  <w:endnote w:type="continuationSeparator" w:id="0">
    <w:p w14:paraId="3A6B034D" w14:textId="77777777" w:rsidR="00893752" w:rsidRDefault="00893752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libri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FBFD" w14:textId="77777777" w:rsidR="00893752" w:rsidRDefault="00893752" w:rsidP="00F72D2B">
      <w:r>
        <w:separator/>
      </w:r>
    </w:p>
  </w:footnote>
  <w:footnote w:type="continuationSeparator" w:id="0">
    <w:p w14:paraId="373A36B4" w14:textId="77777777" w:rsidR="00893752" w:rsidRDefault="00893752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39E54FDC" w:rsidR="0027764C" w:rsidRDefault="00E46006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87065" wp14:editId="6ACBF656">
          <wp:simplePos x="0" y="0"/>
          <wp:positionH relativeFrom="column">
            <wp:posOffset>3810173</wp:posOffset>
          </wp:positionH>
          <wp:positionV relativeFrom="paragraph">
            <wp:posOffset>-20147</wp:posOffset>
          </wp:positionV>
          <wp:extent cx="1985010" cy="360045"/>
          <wp:effectExtent l="0" t="0" r="0" b="1905"/>
          <wp:wrapTight wrapText="bothSides">
            <wp:wrapPolygon edited="0">
              <wp:start x="0" y="0"/>
              <wp:lineTo x="0" y="20571"/>
              <wp:lineTo x="21351" y="20571"/>
              <wp:lineTo x="213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2053620D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77777777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4D29A70" w14:textId="77777777" w:rsidR="00E46006" w:rsidRDefault="00E46006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27BAC221" w:rsidR="00F72D2B" w:rsidRPr="0027764C" w:rsidRDefault="003B02C4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>Materiał prasowy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E46006">
      <w:rPr>
        <w:rFonts w:ascii="Trebuchet MS" w:hAnsi="Trebuchet MS" w:cstheme="majorHAnsi"/>
        <w:sz w:val="16"/>
        <w:szCs w:val="16"/>
      </w:rPr>
      <w:t>2</w:t>
    </w:r>
    <w:r w:rsidR="008A01A8">
      <w:rPr>
        <w:rFonts w:ascii="Trebuchet MS" w:hAnsi="Trebuchet MS" w:cstheme="majorHAnsi"/>
        <w:sz w:val="16"/>
        <w:szCs w:val="16"/>
      </w:rPr>
      <w:t>5</w:t>
    </w:r>
    <w:r w:rsidR="002A5B94">
      <w:rPr>
        <w:rFonts w:ascii="Trebuchet MS" w:hAnsi="Trebuchet MS" w:cstheme="majorHAnsi"/>
        <w:sz w:val="16"/>
        <w:szCs w:val="16"/>
      </w:rPr>
      <w:t xml:space="preserve"> </w:t>
    </w:r>
    <w:r w:rsidR="00981F93">
      <w:rPr>
        <w:rFonts w:ascii="Trebuchet MS" w:hAnsi="Trebuchet MS" w:cstheme="majorHAnsi"/>
        <w:sz w:val="16"/>
        <w:szCs w:val="16"/>
      </w:rPr>
      <w:t>marca</w:t>
    </w:r>
    <w:r w:rsidR="00D61869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FF32D0">
      <w:rPr>
        <w:rFonts w:ascii="Trebuchet MS" w:hAnsi="Trebuchet MS" w:cstheme="majorHAnsi"/>
        <w:sz w:val="16"/>
        <w:szCs w:val="16"/>
      </w:rPr>
      <w:t>2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BF8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E1A0A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16E79"/>
    <w:multiLevelType w:val="hybridMultilevel"/>
    <w:tmpl w:val="EF72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2E9"/>
    <w:multiLevelType w:val="hybridMultilevel"/>
    <w:tmpl w:val="4240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F2C50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510A"/>
    <w:multiLevelType w:val="hybridMultilevel"/>
    <w:tmpl w:val="376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1AD8"/>
    <w:multiLevelType w:val="hybridMultilevel"/>
    <w:tmpl w:val="D400A89E"/>
    <w:lvl w:ilvl="0" w:tplc="505AFF58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042"/>
    <w:rsid w:val="00005936"/>
    <w:rsid w:val="00006269"/>
    <w:rsid w:val="0001172C"/>
    <w:rsid w:val="000147CB"/>
    <w:rsid w:val="00015026"/>
    <w:rsid w:val="00016DD9"/>
    <w:rsid w:val="0001708F"/>
    <w:rsid w:val="00017FCD"/>
    <w:rsid w:val="000232B5"/>
    <w:rsid w:val="00025BC3"/>
    <w:rsid w:val="00031606"/>
    <w:rsid w:val="00031DE9"/>
    <w:rsid w:val="0003237A"/>
    <w:rsid w:val="00032C80"/>
    <w:rsid w:val="00032F7A"/>
    <w:rsid w:val="0003356E"/>
    <w:rsid w:val="00034432"/>
    <w:rsid w:val="00037346"/>
    <w:rsid w:val="0003796D"/>
    <w:rsid w:val="000413AD"/>
    <w:rsid w:val="00042100"/>
    <w:rsid w:val="000506C9"/>
    <w:rsid w:val="0005273A"/>
    <w:rsid w:val="00052A98"/>
    <w:rsid w:val="00052E29"/>
    <w:rsid w:val="000622CE"/>
    <w:rsid w:val="000660DC"/>
    <w:rsid w:val="00071DF5"/>
    <w:rsid w:val="00072313"/>
    <w:rsid w:val="00072EA3"/>
    <w:rsid w:val="000763A2"/>
    <w:rsid w:val="00080EAF"/>
    <w:rsid w:val="000816E7"/>
    <w:rsid w:val="000827EA"/>
    <w:rsid w:val="00083A58"/>
    <w:rsid w:val="00090695"/>
    <w:rsid w:val="000958A2"/>
    <w:rsid w:val="0009642B"/>
    <w:rsid w:val="000A2CDD"/>
    <w:rsid w:val="000A3797"/>
    <w:rsid w:val="000A5594"/>
    <w:rsid w:val="000A5E6E"/>
    <w:rsid w:val="000B00C1"/>
    <w:rsid w:val="000B3945"/>
    <w:rsid w:val="000B4A89"/>
    <w:rsid w:val="000B6311"/>
    <w:rsid w:val="000B6E80"/>
    <w:rsid w:val="000C1AED"/>
    <w:rsid w:val="000C2C4E"/>
    <w:rsid w:val="000C4CDE"/>
    <w:rsid w:val="000C75DF"/>
    <w:rsid w:val="000D461B"/>
    <w:rsid w:val="000E0E4D"/>
    <w:rsid w:val="000E2A63"/>
    <w:rsid w:val="000E4516"/>
    <w:rsid w:val="000F169C"/>
    <w:rsid w:val="000F460E"/>
    <w:rsid w:val="0010213B"/>
    <w:rsid w:val="00102DEF"/>
    <w:rsid w:val="00103F42"/>
    <w:rsid w:val="00104CB7"/>
    <w:rsid w:val="0011175D"/>
    <w:rsid w:val="0011237E"/>
    <w:rsid w:val="0011389A"/>
    <w:rsid w:val="00113AAD"/>
    <w:rsid w:val="00116969"/>
    <w:rsid w:val="00122E2C"/>
    <w:rsid w:val="00123D3B"/>
    <w:rsid w:val="001249FF"/>
    <w:rsid w:val="00125FF9"/>
    <w:rsid w:val="00130065"/>
    <w:rsid w:val="001305A8"/>
    <w:rsid w:val="00132E83"/>
    <w:rsid w:val="00133402"/>
    <w:rsid w:val="00135630"/>
    <w:rsid w:val="00137356"/>
    <w:rsid w:val="00143C2D"/>
    <w:rsid w:val="00146A36"/>
    <w:rsid w:val="001505BB"/>
    <w:rsid w:val="00151022"/>
    <w:rsid w:val="00153433"/>
    <w:rsid w:val="001543CC"/>
    <w:rsid w:val="00154AB3"/>
    <w:rsid w:val="0015514E"/>
    <w:rsid w:val="00155C3E"/>
    <w:rsid w:val="0016494D"/>
    <w:rsid w:val="0016778E"/>
    <w:rsid w:val="00174FC1"/>
    <w:rsid w:val="001778D4"/>
    <w:rsid w:val="001802A4"/>
    <w:rsid w:val="00181E03"/>
    <w:rsid w:val="00183475"/>
    <w:rsid w:val="0018436A"/>
    <w:rsid w:val="00184DA8"/>
    <w:rsid w:val="00185CE8"/>
    <w:rsid w:val="00186EC0"/>
    <w:rsid w:val="001907DD"/>
    <w:rsid w:val="001921DA"/>
    <w:rsid w:val="0019533D"/>
    <w:rsid w:val="00195B2E"/>
    <w:rsid w:val="00195B88"/>
    <w:rsid w:val="00195F2E"/>
    <w:rsid w:val="0019674C"/>
    <w:rsid w:val="001A2F9A"/>
    <w:rsid w:val="001A5E29"/>
    <w:rsid w:val="001B18F0"/>
    <w:rsid w:val="001B23DE"/>
    <w:rsid w:val="001B2C58"/>
    <w:rsid w:val="001B367B"/>
    <w:rsid w:val="001C5AB7"/>
    <w:rsid w:val="001C5AFC"/>
    <w:rsid w:val="001C7E35"/>
    <w:rsid w:val="001D20A6"/>
    <w:rsid w:val="001D20E5"/>
    <w:rsid w:val="001D2B6C"/>
    <w:rsid w:val="001E15B7"/>
    <w:rsid w:val="001E1DFE"/>
    <w:rsid w:val="001E25D9"/>
    <w:rsid w:val="001E799C"/>
    <w:rsid w:val="001F0A3E"/>
    <w:rsid w:val="001F3685"/>
    <w:rsid w:val="001F3BA9"/>
    <w:rsid w:val="001F4529"/>
    <w:rsid w:val="00202560"/>
    <w:rsid w:val="00205806"/>
    <w:rsid w:val="00210FE3"/>
    <w:rsid w:val="0021440A"/>
    <w:rsid w:val="00216862"/>
    <w:rsid w:val="002214E8"/>
    <w:rsid w:val="0022160B"/>
    <w:rsid w:val="002220BD"/>
    <w:rsid w:val="00222912"/>
    <w:rsid w:val="0022485E"/>
    <w:rsid w:val="0022698D"/>
    <w:rsid w:val="00227E6A"/>
    <w:rsid w:val="00230A67"/>
    <w:rsid w:val="00232154"/>
    <w:rsid w:val="002336AD"/>
    <w:rsid w:val="0023555A"/>
    <w:rsid w:val="00237804"/>
    <w:rsid w:val="00237E3F"/>
    <w:rsid w:val="00240303"/>
    <w:rsid w:val="00240CAD"/>
    <w:rsid w:val="002545F4"/>
    <w:rsid w:val="002556A2"/>
    <w:rsid w:val="002557F8"/>
    <w:rsid w:val="00255A63"/>
    <w:rsid w:val="00256BCD"/>
    <w:rsid w:val="00257313"/>
    <w:rsid w:val="00262408"/>
    <w:rsid w:val="00262C8C"/>
    <w:rsid w:val="0026493C"/>
    <w:rsid w:val="002652DB"/>
    <w:rsid w:val="002663BB"/>
    <w:rsid w:val="00267276"/>
    <w:rsid w:val="00267394"/>
    <w:rsid w:val="00271D84"/>
    <w:rsid w:val="00271F82"/>
    <w:rsid w:val="002729B2"/>
    <w:rsid w:val="0027429B"/>
    <w:rsid w:val="00274962"/>
    <w:rsid w:val="00274DF3"/>
    <w:rsid w:val="002756A0"/>
    <w:rsid w:val="0027764C"/>
    <w:rsid w:val="002807C8"/>
    <w:rsid w:val="00280D0A"/>
    <w:rsid w:val="0028242C"/>
    <w:rsid w:val="00283D30"/>
    <w:rsid w:val="00290ADE"/>
    <w:rsid w:val="00291034"/>
    <w:rsid w:val="002914A2"/>
    <w:rsid w:val="00292C24"/>
    <w:rsid w:val="00293091"/>
    <w:rsid w:val="002933A6"/>
    <w:rsid w:val="00293BBF"/>
    <w:rsid w:val="00294944"/>
    <w:rsid w:val="0029547B"/>
    <w:rsid w:val="00297D5D"/>
    <w:rsid w:val="002A20BE"/>
    <w:rsid w:val="002A2FAD"/>
    <w:rsid w:val="002A5B94"/>
    <w:rsid w:val="002A69AB"/>
    <w:rsid w:val="002A6B87"/>
    <w:rsid w:val="002A6D7D"/>
    <w:rsid w:val="002B0411"/>
    <w:rsid w:val="002B1884"/>
    <w:rsid w:val="002B4AB1"/>
    <w:rsid w:val="002B6252"/>
    <w:rsid w:val="002C0BD4"/>
    <w:rsid w:val="002C2440"/>
    <w:rsid w:val="002C278D"/>
    <w:rsid w:val="002C2A47"/>
    <w:rsid w:val="002D1212"/>
    <w:rsid w:val="002D19B6"/>
    <w:rsid w:val="002D1A7C"/>
    <w:rsid w:val="002D23DA"/>
    <w:rsid w:val="002D4232"/>
    <w:rsid w:val="002D5FA8"/>
    <w:rsid w:val="002D7651"/>
    <w:rsid w:val="002D7745"/>
    <w:rsid w:val="002D79F1"/>
    <w:rsid w:val="002E20D8"/>
    <w:rsid w:val="002E3E1B"/>
    <w:rsid w:val="002F2739"/>
    <w:rsid w:val="002F3CCA"/>
    <w:rsid w:val="0030221B"/>
    <w:rsid w:val="00302928"/>
    <w:rsid w:val="00304617"/>
    <w:rsid w:val="003066DB"/>
    <w:rsid w:val="00306757"/>
    <w:rsid w:val="003106FD"/>
    <w:rsid w:val="00311697"/>
    <w:rsid w:val="003145D0"/>
    <w:rsid w:val="00315E8B"/>
    <w:rsid w:val="00320470"/>
    <w:rsid w:val="00321C57"/>
    <w:rsid w:val="00322189"/>
    <w:rsid w:val="00326C9D"/>
    <w:rsid w:val="003275DF"/>
    <w:rsid w:val="00330DD0"/>
    <w:rsid w:val="00336A0F"/>
    <w:rsid w:val="00336D7F"/>
    <w:rsid w:val="003413D2"/>
    <w:rsid w:val="00341B54"/>
    <w:rsid w:val="003438F2"/>
    <w:rsid w:val="003460CB"/>
    <w:rsid w:val="00346199"/>
    <w:rsid w:val="003468F3"/>
    <w:rsid w:val="0035134A"/>
    <w:rsid w:val="0035406E"/>
    <w:rsid w:val="0035505F"/>
    <w:rsid w:val="00355BAE"/>
    <w:rsid w:val="00356E5D"/>
    <w:rsid w:val="00357380"/>
    <w:rsid w:val="0036119A"/>
    <w:rsid w:val="00362000"/>
    <w:rsid w:val="00362D46"/>
    <w:rsid w:val="00363A2E"/>
    <w:rsid w:val="00364871"/>
    <w:rsid w:val="00364FD0"/>
    <w:rsid w:val="00370849"/>
    <w:rsid w:val="00376735"/>
    <w:rsid w:val="00381099"/>
    <w:rsid w:val="003814DB"/>
    <w:rsid w:val="00381923"/>
    <w:rsid w:val="00381DCB"/>
    <w:rsid w:val="00383834"/>
    <w:rsid w:val="00385258"/>
    <w:rsid w:val="00391F4D"/>
    <w:rsid w:val="0039579E"/>
    <w:rsid w:val="0039621A"/>
    <w:rsid w:val="00397106"/>
    <w:rsid w:val="003A061C"/>
    <w:rsid w:val="003A0E8D"/>
    <w:rsid w:val="003A2EA3"/>
    <w:rsid w:val="003A4141"/>
    <w:rsid w:val="003A4FB2"/>
    <w:rsid w:val="003A645E"/>
    <w:rsid w:val="003A7894"/>
    <w:rsid w:val="003B02C4"/>
    <w:rsid w:val="003B07F5"/>
    <w:rsid w:val="003B4B3B"/>
    <w:rsid w:val="003B566F"/>
    <w:rsid w:val="003C12E2"/>
    <w:rsid w:val="003C12EC"/>
    <w:rsid w:val="003C37FC"/>
    <w:rsid w:val="003C3B53"/>
    <w:rsid w:val="003C61F9"/>
    <w:rsid w:val="003D14DB"/>
    <w:rsid w:val="003D27DB"/>
    <w:rsid w:val="003D4D27"/>
    <w:rsid w:val="003D588C"/>
    <w:rsid w:val="003D62E8"/>
    <w:rsid w:val="003D6DCF"/>
    <w:rsid w:val="003D7ECC"/>
    <w:rsid w:val="003E0183"/>
    <w:rsid w:val="003E448E"/>
    <w:rsid w:val="003E6DA1"/>
    <w:rsid w:val="003E722E"/>
    <w:rsid w:val="003F0B38"/>
    <w:rsid w:val="003F0B5B"/>
    <w:rsid w:val="003F2B0B"/>
    <w:rsid w:val="003F3FC8"/>
    <w:rsid w:val="003F4029"/>
    <w:rsid w:val="003F67CC"/>
    <w:rsid w:val="003F6EA0"/>
    <w:rsid w:val="00400437"/>
    <w:rsid w:val="0040086F"/>
    <w:rsid w:val="004048CC"/>
    <w:rsid w:val="00405073"/>
    <w:rsid w:val="00407A1D"/>
    <w:rsid w:val="00410313"/>
    <w:rsid w:val="00417085"/>
    <w:rsid w:val="00420127"/>
    <w:rsid w:val="00421361"/>
    <w:rsid w:val="004213DC"/>
    <w:rsid w:val="00422127"/>
    <w:rsid w:val="00426CDE"/>
    <w:rsid w:val="00430808"/>
    <w:rsid w:val="0043177B"/>
    <w:rsid w:val="00437516"/>
    <w:rsid w:val="00437589"/>
    <w:rsid w:val="00440E79"/>
    <w:rsid w:val="0044138D"/>
    <w:rsid w:val="004414EE"/>
    <w:rsid w:val="00441F2D"/>
    <w:rsid w:val="00447968"/>
    <w:rsid w:val="00450530"/>
    <w:rsid w:val="00451DCF"/>
    <w:rsid w:val="00452AF3"/>
    <w:rsid w:val="00455A78"/>
    <w:rsid w:val="00456514"/>
    <w:rsid w:val="00457EF3"/>
    <w:rsid w:val="0046159C"/>
    <w:rsid w:val="00463048"/>
    <w:rsid w:val="00465258"/>
    <w:rsid w:val="004666EB"/>
    <w:rsid w:val="004667E1"/>
    <w:rsid w:val="00466F04"/>
    <w:rsid w:val="00467D72"/>
    <w:rsid w:val="004706FC"/>
    <w:rsid w:val="004725C7"/>
    <w:rsid w:val="00473667"/>
    <w:rsid w:val="00475414"/>
    <w:rsid w:val="00476810"/>
    <w:rsid w:val="00476963"/>
    <w:rsid w:val="004771F3"/>
    <w:rsid w:val="00482FF1"/>
    <w:rsid w:val="004833D0"/>
    <w:rsid w:val="00486CD8"/>
    <w:rsid w:val="00487792"/>
    <w:rsid w:val="00490142"/>
    <w:rsid w:val="00492D20"/>
    <w:rsid w:val="00495139"/>
    <w:rsid w:val="00496610"/>
    <w:rsid w:val="0049692A"/>
    <w:rsid w:val="00496DAE"/>
    <w:rsid w:val="00497A44"/>
    <w:rsid w:val="00497AED"/>
    <w:rsid w:val="004A0C31"/>
    <w:rsid w:val="004A3E01"/>
    <w:rsid w:val="004A4265"/>
    <w:rsid w:val="004A4410"/>
    <w:rsid w:val="004A45B5"/>
    <w:rsid w:val="004B3A15"/>
    <w:rsid w:val="004B4C9C"/>
    <w:rsid w:val="004B514D"/>
    <w:rsid w:val="004B73F6"/>
    <w:rsid w:val="004C0620"/>
    <w:rsid w:val="004C4213"/>
    <w:rsid w:val="004C502A"/>
    <w:rsid w:val="004C7BFD"/>
    <w:rsid w:val="004D226A"/>
    <w:rsid w:val="004D5357"/>
    <w:rsid w:val="004D64C5"/>
    <w:rsid w:val="004E15F2"/>
    <w:rsid w:val="004E3212"/>
    <w:rsid w:val="004E4C6E"/>
    <w:rsid w:val="004E4CB9"/>
    <w:rsid w:val="004E5285"/>
    <w:rsid w:val="004E783C"/>
    <w:rsid w:val="004E7E99"/>
    <w:rsid w:val="004F03B7"/>
    <w:rsid w:val="004F3AA3"/>
    <w:rsid w:val="004F6C56"/>
    <w:rsid w:val="0050475E"/>
    <w:rsid w:val="00506795"/>
    <w:rsid w:val="00506C17"/>
    <w:rsid w:val="00516D2A"/>
    <w:rsid w:val="00517032"/>
    <w:rsid w:val="005202E3"/>
    <w:rsid w:val="00522800"/>
    <w:rsid w:val="00523DA2"/>
    <w:rsid w:val="00525743"/>
    <w:rsid w:val="0053056B"/>
    <w:rsid w:val="0053505C"/>
    <w:rsid w:val="00544CEE"/>
    <w:rsid w:val="00546C61"/>
    <w:rsid w:val="00547487"/>
    <w:rsid w:val="00551512"/>
    <w:rsid w:val="00552E96"/>
    <w:rsid w:val="00556766"/>
    <w:rsid w:val="00561453"/>
    <w:rsid w:val="0056350C"/>
    <w:rsid w:val="00570F31"/>
    <w:rsid w:val="0057319A"/>
    <w:rsid w:val="00573D49"/>
    <w:rsid w:val="00580861"/>
    <w:rsid w:val="00581C5E"/>
    <w:rsid w:val="00583F35"/>
    <w:rsid w:val="00584B7D"/>
    <w:rsid w:val="00585FF7"/>
    <w:rsid w:val="005866A9"/>
    <w:rsid w:val="005900C8"/>
    <w:rsid w:val="005912AB"/>
    <w:rsid w:val="00592F94"/>
    <w:rsid w:val="00593AA6"/>
    <w:rsid w:val="0059482E"/>
    <w:rsid w:val="005965F8"/>
    <w:rsid w:val="00596D33"/>
    <w:rsid w:val="00596DE1"/>
    <w:rsid w:val="005A1982"/>
    <w:rsid w:val="005A3A9A"/>
    <w:rsid w:val="005A5C2B"/>
    <w:rsid w:val="005A5E00"/>
    <w:rsid w:val="005A7191"/>
    <w:rsid w:val="005B2624"/>
    <w:rsid w:val="005B342A"/>
    <w:rsid w:val="005B3F6B"/>
    <w:rsid w:val="005B555A"/>
    <w:rsid w:val="005C389F"/>
    <w:rsid w:val="005C4A8B"/>
    <w:rsid w:val="005C62AE"/>
    <w:rsid w:val="005C62B8"/>
    <w:rsid w:val="005C639C"/>
    <w:rsid w:val="005C6CBF"/>
    <w:rsid w:val="005D07F9"/>
    <w:rsid w:val="005D092B"/>
    <w:rsid w:val="005D1E18"/>
    <w:rsid w:val="005D25F3"/>
    <w:rsid w:val="005D2B57"/>
    <w:rsid w:val="005D5582"/>
    <w:rsid w:val="005D757B"/>
    <w:rsid w:val="005E2CD1"/>
    <w:rsid w:val="005E3257"/>
    <w:rsid w:val="005E7250"/>
    <w:rsid w:val="005F0723"/>
    <w:rsid w:val="005F2CF5"/>
    <w:rsid w:val="005F4148"/>
    <w:rsid w:val="005F5596"/>
    <w:rsid w:val="005F55CD"/>
    <w:rsid w:val="005F5C63"/>
    <w:rsid w:val="005F7090"/>
    <w:rsid w:val="005F72EC"/>
    <w:rsid w:val="005F7ADE"/>
    <w:rsid w:val="006002DD"/>
    <w:rsid w:val="00606722"/>
    <w:rsid w:val="00606BD3"/>
    <w:rsid w:val="006116A7"/>
    <w:rsid w:val="00615922"/>
    <w:rsid w:val="00616F0E"/>
    <w:rsid w:val="00617E6F"/>
    <w:rsid w:val="00621482"/>
    <w:rsid w:val="006316CF"/>
    <w:rsid w:val="00631D21"/>
    <w:rsid w:val="006342D0"/>
    <w:rsid w:val="00637024"/>
    <w:rsid w:val="00637801"/>
    <w:rsid w:val="00637952"/>
    <w:rsid w:val="0064037A"/>
    <w:rsid w:val="00640E4C"/>
    <w:rsid w:val="006422A6"/>
    <w:rsid w:val="00642FAD"/>
    <w:rsid w:val="006448DE"/>
    <w:rsid w:val="00647249"/>
    <w:rsid w:val="00650247"/>
    <w:rsid w:val="00652237"/>
    <w:rsid w:val="006556B1"/>
    <w:rsid w:val="00656799"/>
    <w:rsid w:val="00660F08"/>
    <w:rsid w:val="00662904"/>
    <w:rsid w:val="00664363"/>
    <w:rsid w:val="00666ACB"/>
    <w:rsid w:val="0066703F"/>
    <w:rsid w:val="0067058B"/>
    <w:rsid w:val="00670838"/>
    <w:rsid w:val="00670AEB"/>
    <w:rsid w:val="006737EC"/>
    <w:rsid w:val="006759FD"/>
    <w:rsid w:val="00680CC3"/>
    <w:rsid w:val="00682343"/>
    <w:rsid w:val="00682C33"/>
    <w:rsid w:val="00682F74"/>
    <w:rsid w:val="00685C0C"/>
    <w:rsid w:val="00686B07"/>
    <w:rsid w:val="006911C7"/>
    <w:rsid w:val="00691BDA"/>
    <w:rsid w:val="006920AE"/>
    <w:rsid w:val="006A1762"/>
    <w:rsid w:val="006A5CB3"/>
    <w:rsid w:val="006A6BCF"/>
    <w:rsid w:val="006B1C48"/>
    <w:rsid w:val="006B2167"/>
    <w:rsid w:val="006B48A8"/>
    <w:rsid w:val="006B6680"/>
    <w:rsid w:val="006C4101"/>
    <w:rsid w:val="006C5728"/>
    <w:rsid w:val="006C6736"/>
    <w:rsid w:val="006D0225"/>
    <w:rsid w:val="006D2D99"/>
    <w:rsid w:val="006D43C1"/>
    <w:rsid w:val="006D68F9"/>
    <w:rsid w:val="006E299B"/>
    <w:rsid w:val="006E6888"/>
    <w:rsid w:val="006E6F3C"/>
    <w:rsid w:val="006E770D"/>
    <w:rsid w:val="006F74C8"/>
    <w:rsid w:val="006F7DD8"/>
    <w:rsid w:val="00702A62"/>
    <w:rsid w:val="007041E6"/>
    <w:rsid w:val="00704F53"/>
    <w:rsid w:val="007051A7"/>
    <w:rsid w:val="00706A44"/>
    <w:rsid w:val="007114C8"/>
    <w:rsid w:val="0071367A"/>
    <w:rsid w:val="00713DAA"/>
    <w:rsid w:val="00713F9A"/>
    <w:rsid w:val="007166BD"/>
    <w:rsid w:val="007256FE"/>
    <w:rsid w:val="00725DE1"/>
    <w:rsid w:val="00726977"/>
    <w:rsid w:val="00727456"/>
    <w:rsid w:val="0073260E"/>
    <w:rsid w:val="007334BF"/>
    <w:rsid w:val="007340EE"/>
    <w:rsid w:val="0073633E"/>
    <w:rsid w:val="00737868"/>
    <w:rsid w:val="00742F78"/>
    <w:rsid w:val="0074470A"/>
    <w:rsid w:val="0074489C"/>
    <w:rsid w:val="0074642F"/>
    <w:rsid w:val="00746A8F"/>
    <w:rsid w:val="0074784E"/>
    <w:rsid w:val="00751A24"/>
    <w:rsid w:val="00753133"/>
    <w:rsid w:val="00755158"/>
    <w:rsid w:val="0075671C"/>
    <w:rsid w:val="007577FD"/>
    <w:rsid w:val="007621DA"/>
    <w:rsid w:val="007626CE"/>
    <w:rsid w:val="00763945"/>
    <w:rsid w:val="007755F8"/>
    <w:rsid w:val="00781858"/>
    <w:rsid w:val="007854E4"/>
    <w:rsid w:val="007859F7"/>
    <w:rsid w:val="0079028F"/>
    <w:rsid w:val="00794675"/>
    <w:rsid w:val="00795ACC"/>
    <w:rsid w:val="007960B1"/>
    <w:rsid w:val="00796B4C"/>
    <w:rsid w:val="007A2AEC"/>
    <w:rsid w:val="007A5EDF"/>
    <w:rsid w:val="007A787D"/>
    <w:rsid w:val="007B3F19"/>
    <w:rsid w:val="007B604D"/>
    <w:rsid w:val="007B7C45"/>
    <w:rsid w:val="007C1056"/>
    <w:rsid w:val="007C19C4"/>
    <w:rsid w:val="007C21CD"/>
    <w:rsid w:val="007C5C20"/>
    <w:rsid w:val="007C6811"/>
    <w:rsid w:val="007D1140"/>
    <w:rsid w:val="007D206E"/>
    <w:rsid w:val="007D3F98"/>
    <w:rsid w:val="007D409A"/>
    <w:rsid w:val="007D780C"/>
    <w:rsid w:val="007E1BC3"/>
    <w:rsid w:val="007E2029"/>
    <w:rsid w:val="007E324F"/>
    <w:rsid w:val="007E6605"/>
    <w:rsid w:val="007F01F1"/>
    <w:rsid w:val="007F39A9"/>
    <w:rsid w:val="007F741E"/>
    <w:rsid w:val="008003B2"/>
    <w:rsid w:val="00800EA0"/>
    <w:rsid w:val="008026A1"/>
    <w:rsid w:val="0081280D"/>
    <w:rsid w:val="00812871"/>
    <w:rsid w:val="00812F28"/>
    <w:rsid w:val="00813570"/>
    <w:rsid w:val="00816077"/>
    <w:rsid w:val="0081680F"/>
    <w:rsid w:val="00816F0F"/>
    <w:rsid w:val="0081716E"/>
    <w:rsid w:val="00822078"/>
    <w:rsid w:val="00822BF3"/>
    <w:rsid w:val="00825391"/>
    <w:rsid w:val="008264D2"/>
    <w:rsid w:val="00836B40"/>
    <w:rsid w:val="00837582"/>
    <w:rsid w:val="0084297A"/>
    <w:rsid w:val="0085683C"/>
    <w:rsid w:val="00856D12"/>
    <w:rsid w:val="00861648"/>
    <w:rsid w:val="00861C98"/>
    <w:rsid w:val="00861E91"/>
    <w:rsid w:val="00861ED3"/>
    <w:rsid w:val="00862FE8"/>
    <w:rsid w:val="0086493C"/>
    <w:rsid w:val="00864CC4"/>
    <w:rsid w:val="00870A6E"/>
    <w:rsid w:val="00877007"/>
    <w:rsid w:val="0087711B"/>
    <w:rsid w:val="00881972"/>
    <w:rsid w:val="008822B0"/>
    <w:rsid w:val="00883824"/>
    <w:rsid w:val="00885A9D"/>
    <w:rsid w:val="00890AED"/>
    <w:rsid w:val="0089107E"/>
    <w:rsid w:val="008912BA"/>
    <w:rsid w:val="00892485"/>
    <w:rsid w:val="0089349F"/>
    <w:rsid w:val="00893752"/>
    <w:rsid w:val="00894969"/>
    <w:rsid w:val="0089654A"/>
    <w:rsid w:val="00896AD7"/>
    <w:rsid w:val="008979A2"/>
    <w:rsid w:val="00897F28"/>
    <w:rsid w:val="008A01A8"/>
    <w:rsid w:val="008A3EF4"/>
    <w:rsid w:val="008A6438"/>
    <w:rsid w:val="008B388C"/>
    <w:rsid w:val="008B3BF5"/>
    <w:rsid w:val="008B6EF2"/>
    <w:rsid w:val="008B7697"/>
    <w:rsid w:val="008C20C6"/>
    <w:rsid w:val="008C3996"/>
    <w:rsid w:val="008D0F75"/>
    <w:rsid w:val="008D64E0"/>
    <w:rsid w:val="008E3411"/>
    <w:rsid w:val="008E5F98"/>
    <w:rsid w:val="008E6085"/>
    <w:rsid w:val="008E6750"/>
    <w:rsid w:val="008F6CB3"/>
    <w:rsid w:val="00902C58"/>
    <w:rsid w:val="00903387"/>
    <w:rsid w:val="0090362F"/>
    <w:rsid w:val="009036AB"/>
    <w:rsid w:val="00906A4B"/>
    <w:rsid w:val="00910F85"/>
    <w:rsid w:val="00911030"/>
    <w:rsid w:val="00913D61"/>
    <w:rsid w:val="00913F88"/>
    <w:rsid w:val="009145CF"/>
    <w:rsid w:val="00916E6B"/>
    <w:rsid w:val="0092063F"/>
    <w:rsid w:val="00920D9F"/>
    <w:rsid w:val="00922FB1"/>
    <w:rsid w:val="00924512"/>
    <w:rsid w:val="00925B28"/>
    <w:rsid w:val="009276A5"/>
    <w:rsid w:val="00931FF2"/>
    <w:rsid w:val="00933028"/>
    <w:rsid w:val="00935E89"/>
    <w:rsid w:val="00936150"/>
    <w:rsid w:val="009361AA"/>
    <w:rsid w:val="00936E35"/>
    <w:rsid w:val="00940586"/>
    <w:rsid w:val="0094106F"/>
    <w:rsid w:val="0094145E"/>
    <w:rsid w:val="00942498"/>
    <w:rsid w:val="00942880"/>
    <w:rsid w:val="009443B4"/>
    <w:rsid w:val="00945743"/>
    <w:rsid w:val="00952502"/>
    <w:rsid w:val="00953222"/>
    <w:rsid w:val="009564DF"/>
    <w:rsid w:val="009573E1"/>
    <w:rsid w:val="00960B42"/>
    <w:rsid w:val="009643CC"/>
    <w:rsid w:val="00976F79"/>
    <w:rsid w:val="009806C9"/>
    <w:rsid w:val="00981F93"/>
    <w:rsid w:val="00982328"/>
    <w:rsid w:val="00984831"/>
    <w:rsid w:val="00984CA2"/>
    <w:rsid w:val="0098569D"/>
    <w:rsid w:val="00985D2F"/>
    <w:rsid w:val="009861D9"/>
    <w:rsid w:val="00986A83"/>
    <w:rsid w:val="009900D3"/>
    <w:rsid w:val="009910BC"/>
    <w:rsid w:val="00991905"/>
    <w:rsid w:val="0099213B"/>
    <w:rsid w:val="00992460"/>
    <w:rsid w:val="00996F27"/>
    <w:rsid w:val="009A0796"/>
    <w:rsid w:val="009A177E"/>
    <w:rsid w:val="009A19C1"/>
    <w:rsid w:val="009B03F4"/>
    <w:rsid w:val="009B4329"/>
    <w:rsid w:val="009B5114"/>
    <w:rsid w:val="009B5AB0"/>
    <w:rsid w:val="009C1F36"/>
    <w:rsid w:val="009C26F9"/>
    <w:rsid w:val="009C37F7"/>
    <w:rsid w:val="009C3989"/>
    <w:rsid w:val="009C5C90"/>
    <w:rsid w:val="009C637D"/>
    <w:rsid w:val="009C66A5"/>
    <w:rsid w:val="009C6D03"/>
    <w:rsid w:val="009C76F5"/>
    <w:rsid w:val="009D1E65"/>
    <w:rsid w:val="009D42FF"/>
    <w:rsid w:val="009D5646"/>
    <w:rsid w:val="009F4F14"/>
    <w:rsid w:val="00A02794"/>
    <w:rsid w:val="00A030F9"/>
    <w:rsid w:val="00A04E35"/>
    <w:rsid w:val="00A050A8"/>
    <w:rsid w:val="00A06FB7"/>
    <w:rsid w:val="00A10FD1"/>
    <w:rsid w:val="00A113FF"/>
    <w:rsid w:val="00A11E52"/>
    <w:rsid w:val="00A120B8"/>
    <w:rsid w:val="00A132E2"/>
    <w:rsid w:val="00A163FE"/>
    <w:rsid w:val="00A2539E"/>
    <w:rsid w:val="00A26B82"/>
    <w:rsid w:val="00A27C74"/>
    <w:rsid w:val="00A3114A"/>
    <w:rsid w:val="00A31A38"/>
    <w:rsid w:val="00A31E40"/>
    <w:rsid w:val="00A40946"/>
    <w:rsid w:val="00A40FFC"/>
    <w:rsid w:val="00A41046"/>
    <w:rsid w:val="00A46D08"/>
    <w:rsid w:val="00A50FF9"/>
    <w:rsid w:val="00A51CFE"/>
    <w:rsid w:val="00A52F0C"/>
    <w:rsid w:val="00A5314D"/>
    <w:rsid w:val="00A56159"/>
    <w:rsid w:val="00A57089"/>
    <w:rsid w:val="00A60116"/>
    <w:rsid w:val="00A624A6"/>
    <w:rsid w:val="00A6250E"/>
    <w:rsid w:val="00A67273"/>
    <w:rsid w:val="00A67FDF"/>
    <w:rsid w:val="00A72BFD"/>
    <w:rsid w:val="00A74FCB"/>
    <w:rsid w:val="00A75139"/>
    <w:rsid w:val="00A81EE8"/>
    <w:rsid w:val="00A82FBB"/>
    <w:rsid w:val="00A84D89"/>
    <w:rsid w:val="00A93399"/>
    <w:rsid w:val="00A95DB1"/>
    <w:rsid w:val="00A97105"/>
    <w:rsid w:val="00AA3ADE"/>
    <w:rsid w:val="00AA4798"/>
    <w:rsid w:val="00AA67AF"/>
    <w:rsid w:val="00AB0A13"/>
    <w:rsid w:val="00AB23AB"/>
    <w:rsid w:val="00AB65F0"/>
    <w:rsid w:val="00AC5358"/>
    <w:rsid w:val="00AD09F9"/>
    <w:rsid w:val="00AD4B08"/>
    <w:rsid w:val="00AD68CB"/>
    <w:rsid w:val="00AD751A"/>
    <w:rsid w:val="00AE077A"/>
    <w:rsid w:val="00AE0E10"/>
    <w:rsid w:val="00AE2CB0"/>
    <w:rsid w:val="00AE3A85"/>
    <w:rsid w:val="00AE652D"/>
    <w:rsid w:val="00AF0693"/>
    <w:rsid w:val="00AF0EB0"/>
    <w:rsid w:val="00AF20C9"/>
    <w:rsid w:val="00AF3024"/>
    <w:rsid w:val="00AF475A"/>
    <w:rsid w:val="00B00AD5"/>
    <w:rsid w:val="00B05997"/>
    <w:rsid w:val="00B06178"/>
    <w:rsid w:val="00B064C2"/>
    <w:rsid w:val="00B06B89"/>
    <w:rsid w:val="00B10804"/>
    <w:rsid w:val="00B11729"/>
    <w:rsid w:val="00B1256E"/>
    <w:rsid w:val="00B220E6"/>
    <w:rsid w:val="00B22A24"/>
    <w:rsid w:val="00B24E68"/>
    <w:rsid w:val="00B2684B"/>
    <w:rsid w:val="00B34B3B"/>
    <w:rsid w:val="00B3579E"/>
    <w:rsid w:val="00B363F6"/>
    <w:rsid w:val="00B36615"/>
    <w:rsid w:val="00B376B2"/>
    <w:rsid w:val="00B441CF"/>
    <w:rsid w:val="00B44AF8"/>
    <w:rsid w:val="00B46262"/>
    <w:rsid w:val="00B52F9A"/>
    <w:rsid w:val="00B536A9"/>
    <w:rsid w:val="00B572BF"/>
    <w:rsid w:val="00B651B2"/>
    <w:rsid w:val="00B65F2D"/>
    <w:rsid w:val="00B662A9"/>
    <w:rsid w:val="00B6687D"/>
    <w:rsid w:val="00B67C8A"/>
    <w:rsid w:val="00B67EEE"/>
    <w:rsid w:val="00B74011"/>
    <w:rsid w:val="00B7478E"/>
    <w:rsid w:val="00B8004B"/>
    <w:rsid w:val="00B8036A"/>
    <w:rsid w:val="00B81DF0"/>
    <w:rsid w:val="00B8242F"/>
    <w:rsid w:val="00B82CE5"/>
    <w:rsid w:val="00B8619E"/>
    <w:rsid w:val="00B90E18"/>
    <w:rsid w:val="00B90FEB"/>
    <w:rsid w:val="00B91692"/>
    <w:rsid w:val="00B92D1B"/>
    <w:rsid w:val="00B92D3C"/>
    <w:rsid w:val="00B939C6"/>
    <w:rsid w:val="00B96CFF"/>
    <w:rsid w:val="00B97ACC"/>
    <w:rsid w:val="00BA10DA"/>
    <w:rsid w:val="00BA4F58"/>
    <w:rsid w:val="00BA5CA9"/>
    <w:rsid w:val="00BA61E0"/>
    <w:rsid w:val="00BA79D9"/>
    <w:rsid w:val="00BA7CE2"/>
    <w:rsid w:val="00BB01B2"/>
    <w:rsid w:val="00BB29F3"/>
    <w:rsid w:val="00BB4DFE"/>
    <w:rsid w:val="00BB684D"/>
    <w:rsid w:val="00BC29D1"/>
    <w:rsid w:val="00BC3B5E"/>
    <w:rsid w:val="00BC407A"/>
    <w:rsid w:val="00BC460E"/>
    <w:rsid w:val="00BC6872"/>
    <w:rsid w:val="00BC7825"/>
    <w:rsid w:val="00BD2A9D"/>
    <w:rsid w:val="00BD3DA5"/>
    <w:rsid w:val="00BD44F1"/>
    <w:rsid w:val="00BD5E0A"/>
    <w:rsid w:val="00BE1F39"/>
    <w:rsid w:val="00BE2D5D"/>
    <w:rsid w:val="00BE6BE2"/>
    <w:rsid w:val="00BE7242"/>
    <w:rsid w:val="00BF22F6"/>
    <w:rsid w:val="00BF5394"/>
    <w:rsid w:val="00C04F9A"/>
    <w:rsid w:val="00C0658A"/>
    <w:rsid w:val="00C070E5"/>
    <w:rsid w:val="00C1043F"/>
    <w:rsid w:val="00C10C84"/>
    <w:rsid w:val="00C11246"/>
    <w:rsid w:val="00C138A2"/>
    <w:rsid w:val="00C14944"/>
    <w:rsid w:val="00C14A9D"/>
    <w:rsid w:val="00C154E4"/>
    <w:rsid w:val="00C16168"/>
    <w:rsid w:val="00C168A9"/>
    <w:rsid w:val="00C21C75"/>
    <w:rsid w:val="00C231D5"/>
    <w:rsid w:val="00C25544"/>
    <w:rsid w:val="00C257CE"/>
    <w:rsid w:val="00C267F4"/>
    <w:rsid w:val="00C33025"/>
    <w:rsid w:val="00C35C86"/>
    <w:rsid w:val="00C370BA"/>
    <w:rsid w:val="00C37145"/>
    <w:rsid w:val="00C40766"/>
    <w:rsid w:val="00C42270"/>
    <w:rsid w:val="00C4272C"/>
    <w:rsid w:val="00C46071"/>
    <w:rsid w:val="00C47C93"/>
    <w:rsid w:val="00C506CD"/>
    <w:rsid w:val="00C51590"/>
    <w:rsid w:val="00C51F13"/>
    <w:rsid w:val="00C5221E"/>
    <w:rsid w:val="00C537A2"/>
    <w:rsid w:val="00C574FD"/>
    <w:rsid w:val="00C575A2"/>
    <w:rsid w:val="00C6164E"/>
    <w:rsid w:val="00C62B7D"/>
    <w:rsid w:val="00C64144"/>
    <w:rsid w:val="00C644F9"/>
    <w:rsid w:val="00C65261"/>
    <w:rsid w:val="00C66B3B"/>
    <w:rsid w:val="00C71345"/>
    <w:rsid w:val="00C71D7D"/>
    <w:rsid w:val="00C749EE"/>
    <w:rsid w:val="00C83DBF"/>
    <w:rsid w:val="00C8724B"/>
    <w:rsid w:val="00C873B0"/>
    <w:rsid w:val="00C910FC"/>
    <w:rsid w:val="00C925A7"/>
    <w:rsid w:val="00C92B10"/>
    <w:rsid w:val="00C95576"/>
    <w:rsid w:val="00C96B9F"/>
    <w:rsid w:val="00C96BEA"/>
    <w:rsid w:val="00CA205F"/>
    <w:rsid w:val="00CA2904"/>
    <w:rsid w:val="00CA3CD8"/>
    <w:rsid w:val="00CA5810"/>
    <w:rsid w:val="00CA63FB"/>
    <w:rsid w:val="00CB5A5C"/>
    <w:rsid w:val="00CB61EF"/>
    <w:rsid w:val="00CB70FC"/>
    <w:rsid w:val="00CC0956"/>
    <w:rsid w:val="00CC2068"/>
    <w:rsid w:val="00CC2A48"/>
    <w:rsid w:val="00CC3C90"/>
    <w:rsid w:val="00CC513A"/>
    <w:rsid w:val="00CD3609"/>
    <w:rsid w:val="00CD3CBC"/>
    <w:rsid w:val="00CD3EBC"/>
    <w:rsid w:val="00CE1639"/>
    <w:rsid w:val="00CE5F5E"/>
    <w:rsid w:val="00CE7DFB"/>
    <w:rsid w:val="00CF518A"/>
    <w:rsid w:val="00CF54D6"/>
    <w:rsid w:val="00CF7E75"/>
    <w:rsid w:val="00D02D4C"/>
    <w:rsid w:val="00D06B36"/>
    <w:rsid w:val="00D06D78"/>
    <w:rsid w:val="00D0707D"/>
    <w:rsid w:val="00D105D5"/>
    <w:rsid w:val="00D110B2"/>
    <w:rsid w:val="00D1174F"/>
    <w:rsid w:val="00D17C4C"/>
    <w:rsid w:val="00D20D9C"/>
    <w:rsid w:val="00D21FA4"/>
    <w:rsid w:val="00D22318"/>
    <w:rsid w:val="00D23362"/>
    <w:rsid w:val="00D24E6C"/>
    <w:rsid w:val="00D3068B"/>
    <w:rsid w:val="00D30A88"/>
    <w:rsid w:val="00D310A6"/>
    <w:rsid w:val="00D333BD"/>
    <w:rsid w:val="00D36A20"/>
    <w:rsid w:val="00D4110E"/>
    <w:rsid w:val="00D421F9"/>
    <w:rsid w:val="00D430A9"/>
    <w:rsid w:val="00D45E52"/>
    <w:rsid w:val="00D46199"/>
    <w:rsid w:val="00D479C7"/>
    <w:rsid w:val="00D5064E"/>
    <w:rsid w:val="00D52982"/>
    <w:rsid w:val="00D545A0"/>
    <w:rsid w:val="00D56188"/>
    <w:rsid w:val="00D56382"/>
    <w:rsid w:val="00D61869"/>
    <w:rsid w:val="00D63C76"/>
    <w:rsid w:val="00D645D9"/>
    <w:rsid w:val="00D65705"/>
    <w:rsid w:val="00D7332C"/>
    <w:rsid w:val="00D77C8B"/>
    <w:rsid w:val="00D80145"/>
    <w:rsid w:val="00D805FC"/>
    <w:rsid w:val="00D8293A"/>
    <w:rsid w:val="00D9117F"/>
    <w:rsid w:val="00D92F6A"/>
    <w:rsid w:val="00D96741"/>
    <w:rsid w:val="00D97C04"/>
    <w:rsid w:val="00DA029F"/>
    <w:rsid w:val="00DA04CC"/>
    <w:rsid w:val="00DA5410"/>
    <w:rsid w:val="00DA5440"/>
    <w:rsid w:val="00DA7665"/>
    <w:rsid w:val="00DA7DF5"/>
    <w:rsid w:val="00DB5764"/>
    <w:rsid w:val="00DB5920"/>
    <w:rsid w:val="00DB6AE4"/>
    <w:rsid w:val="00DB7B0C"/>
    <w:rsid w:val="00DC0792"/>
    <w:rsid w:val="00DC229E"/>
    <w:rsid w:val="00DC5AEE"/>
    <w:rsid w:val="00DC6787"/>
    <w:rsid w:val="00DC70F6"/>
    <w:rsid w:val="00DD25D1"/>
    <w:rsid w:val="00DD7134"/>
    <w:rsid w:val="00DE090B"/>
    <w:rsid w:val="00DE0BC8"/>
    <w:rsid w:val="00DE1480"/>
    <w:rsid w:val="00DE1535"/>
    <w:rsid w:val="00DE28A0"/>
    <w:rsid w:val="00DE4349"/>
    <w:rsid w:val="00DE44A7"/>
    <w:rsid w:val="00DE5BF0"/>
    <w:rsid w:val="00DE6AE4"/>
    <w:rsid w:val="00DE7AC8"/>
    <w:rsid w:val="00DF070B"/>
    <w:rsid w:val="00DF09F4"/>
    <w:rsid w:val="00DF1008"/>
    <w:rsid w:val="00DF588F"/>
    <w:rsid w:val="00DF5902"/>
    <w:rsid w:val="00DF604A"/>
    <w:rsid w:val="00DF73CB"/>
    <w:rsid w:val="00DF762B"/>
    <w:rsid w:val="00DF76CF"/>
    <w:rsid w:val="00E03B20"/>
    <w:rsid w:val="00E03C78"/>
    <w:rsid w:val="00E03D76"/>
    <w:rsid w:val="00E04711"/>
    <w:rsid w:val="00E06763"/>
    <w:rsid w:val="00E11778"/>
    <w:rsid w:val="00E121D9"/>
    <w:rsid w:val="00E13E58"/>
    <w:rsid w:val="00E14F3F"/>
    <w:rsid w:val="00E16BA7"/>
    <w:rsid w:val="00E21DBA"/>
    <w:rsid w:val="00E2572F"/>
    <w:rsid w:val="00E27089"/>
    <w:rsid w:val="00E271F7"/>
    <w:rsid w:val="00E32ED4"/>
    <w:rsid w:val="00E340AC"/>
    <w:rsid w:val="00E3588D"/>
    <w:rsid w:val="00E40F0D"/>
    <w:rsid w:val="00E42DA3"/>
    <w:rsid w:val="00E44072"/>
    <w:rsid w:val="00E449D0"/>
    <w:rsid w:val="00E45A4A"/>
    <w:rsid w:val="00E46006"/>
    <w:rsid w:val="00E478A2"/>
    <w:rsid w:val="00E47C5E"/>
    <w:rsid w:val="00E51CCE"/>
    <w:rsid w:val="00E53140"/>
    <w:rsid w:val="00E56852"/>
    <w:rsid w:val="00E57160"/>
    <w:rsid w:val="00E57C78"/>
    <w:rsid w:val="00E57F02"/>
    <w:rsid w:val="00E60132"/>
    <w:rsid w:val="00E62B33"/>
    <w:rsid w:val="00E64A7F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85A51"/>
    <w:rsid w:val="00E87C66"/>
    <w:rsid w:val="00EA089E"/>
    <w:rsid w:val="00EA6E4A"/>
    <w:rsid w:val="00EA702A"/>
    <w:rsid w:val="00EB3FAC"/>
    <w:rsid w:val="00EB4509"/>
    <w:rsid w:val="00EC4386"/>
    <w:rsid w:val="00EC4407"/>
    <w:rsid w:val="00EC51D0"/>
    <w:rsid w:val="00EC77FF"/>
    <w:rsid w:val="00ED056E"/>
    <w:rsid w:val="00ED0E01"/>
    <w:rsid w:val="00ED4B55"/>
    <w:rsid w:val="00ED5A1D"/>
    <w:rsid w:val="00ED6F5C"/>
    <w:rsid w:val="00EE0086"/>
    <w:rsid w:val="00EE1C58"/>
    <w:rsid w:val="00EE2D34"/>
    <w:rsid w:val="00EE5B13"/>
    <w:rsid w:val="00EE5BEA"/>
    <w:rsid w:val="00EE5E01"/>
    <w:rsid w:val="00EE7F9E"/>
    <w:rsid w:val="00EF0280"/>
    <w:rsid w:val="00EF08C1"/>
    <w:rsid w:val="00EF3BEE"/>
    <w:rsid w:val="00EF7ABD"/>
    <w:rsid w:val="00F024F5"/>
    <w:rsid w:val="00F04ACA"/>
    <w:rsid w:val="00F05AC0"/>
    <w:rsid w:val="00F11637"/>
    <w:rsid w:val="00F1227E"/>
    <w:rsid w:val="00F200A0"/>
    <w:rsid w:val="00F22EE4"/>
    <w:rsid w:val="00F24F62"/>
    <w:rsid w:val="00F27D24"/>
    <w:rsid w:val="00F31899"/>
    <w:rsid w:val="00F321ED"/>
    <w:rsid w:val="00F33A93"/>
    <w:rsid w:val="00F412C1"/>
    <w:rsid w:val="00F43552"/>
    <w:rsid w:val="00F4375C"/>
    <w:rsid w:val="00F46514"/>
    <w:rsid w:val="00F606DF"/>
    <w:rsid w:val="00F6366C"/>
    <w:rsid w:val="00F64191"/>
    <w:rsid w:val="00F70610"/>
    <w:rsid w:val="00F7124A"/>
    <w:rsid w:val="00F72CDF"/>
    <w:rsid w:val="00F72D2B"/>
    <w:rsid w:val="00F80FEC"/>
    <w:rsid w:val="00F8253B"/>
    <w:rsid w:val="00F828B3"/>
    <w:rsid w:val="00F85FE0"/>
    <w:rsid w:val="00F910CA"/>
    <w:rsid w:val="00F9472D"/>
    <w:rsid w:val="00F954B3"/>
    <w:rsid w:val="00F97372"/>
    <w:rsid w:val="00FA3EA4"/>
    <w:rsid w:val="00FA4A18"/>
    <w:rsid w:val="00FA4B69"/>
    <w:rsid w:val="00FA6760"/>
    <w:rsid w:val="00FA7773"/>
    <w:rsid w:val="00FA7851"/>
    <w:rsid w:val="00FA7FC2"/>
    <w:rsid w:val="00FB06D2"/>
    <w:rsid w:val="00FB07E9"/>
    <w:rsid w:val="00FB20C8"/>
    <w:rsid w:val="00FB2AD5"/>
    <w:rsid w:val="00FB37E0"/>
    <w:rsid w:val="00FB46C0"/>
    <w:rsid w:val="00FB4B9A"/>
    <w:rsid w:val="00FB4D6B"/>
    <w:rsid w:val="00FB5E69"/>
    <w:rsid w:val="00FC0536"/>
    <w:rsid w:val="00FC21E7"/>
    <w:rsid w:val="00FC280A"/>
    <w:rsid w:val="00FC619E"/>
    <w:rsid w:val="00FC7531"/>
    <w:rsid w:val="00FC7563"/>
    <w:rsid w:val="00FC75E2"/>
    <w:rsid w:val="00FD085E"/>
    <w:rsid w:val="00FD3E1D"/>
    <w:rsid w:val="00FD70F9"/>
    <w:rsid w:val="00FE2FC2"/>
    <w:rsid w:val="00FE4C72"/>
    <w:rsid w:val="00FE69F3"/>
    <w:rsid w:val="00FF32D0"/>
    <w:rsid w:val="00FF4820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4B777"/>
  <w15:docId w15:val="{AFEB9D38-289D-4719-81C3-362891D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5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9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63"/>
    <w:rPr>
      <w:vertAlign w:val="superscript"/>
    </w:rPr>
  </w:style>
  <w:style w:type="paragraph" w:customStyle="1" w:styleId="Default">
    <w:name w:val="Default"/>
    <w:rsid w:val="0026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273A"/>
    <w:rPr>
      <w:i/>
      <w:iCs/>
    </w:rPr>
  </w:style>
  <w:style w:type="paragraph" w:customStyle="1" w:styleId="xmsonormal">
    <w:name w:val="x_msonormal"/>
    <w:basedOn w:val="Normalny"/>
    <w:rsid w:val="00D61869"/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D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83D30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8264D2"/>
    <w:rPr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8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8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9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73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8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85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8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7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y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lep.parad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Anna  Hołub</cp:lastModifiedBy>
  <cp:revision>5</cp:revision>
  <dcterms:created xsi:type="dcterms:W3CDTF">2022-03-24T10:12:00Z</dcterms:created>
  <dcterms:modified xsi:type="dcterms:W3CDTF">2022-03-25T09:29:00Z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